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2B48AB" w14:textId="77777777" w:rsidR="007749F4" w:rsidRPr="00782D2F" w:rsidRDefault="007749F4" w:rsidP="00882108">
      <w:pPr>
        <w:rPr>
          <w:lang w:val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5"/>
        <w:gridCol w:w="4885"/>
      </w:tblGrid>
      <w:tr w:rsidR="00882108" w14:paraId="0FBB27B1" w14:textId="77777777" w:rsidTr="007D4814">
        <w:trPr>
          <w:trHeight w:val="675"/>
        </w:trPr>
        <w:tc>
          <w:tcPr>
            <w:tcW w:w="4885" w:type="dxa"/>
          </w:tcPr>
          <w:p w14:paraId="648F93CC" w14:textId="08572BE9" w:rsidR="00882108" w:rsidRPr="007D4814" w:rsidRDefault="00EA57D3" w:rsidP="0081429F">
            <w:pPr>
              <w:ind w:left="-107"/>
              <w:rPr>
                <w:rFonts w:ascii="Open Sans" w:hAnsi="Open Sans" w:cs="Open Sans"/>
                <w:sz w:val="24"/>
                <w:szCs w:val="24"/>
              </w:rPr>
            </w:pPr>
            <w:r>
              <w:rPr>
                <w:rFonts w:ascii="Open Sans" w:hAnsi="Open Sans" w:cs="Open Sans"/>
                <w:sz w:val="24"/>
                <w:szCs w:val="24"/>
                <w:lang w:val="en-US"/>
              </w:rPr>
              <w:t>WZ</w:t>
            </w:r>
            <w:r w:rsidR="001B1DAC">
              <w:rPr>
                <w:rFonts w:ascii="Open Sans" w:hAnsi="Open Sans" w:cs="Open Sans"/>
                <w:sz w:val="24"/>
                <w:szCs w:val="24"/>
                <w:lang w:val="en-US"/>
              </w:rPr>
              <w:t>553</w:t>
            </w:r>
            <w:r w:rsidR="0081429F">
              <w:rPr>
                <w:rFonts w:ascii="Open Sans" w:hAnsi="Open Sans" w:cs="Open Sans"/>
                <w:sz w:val="24"/>
                <w:szCs w:val="24"/>
                <w:lang w:val="en-US"/>
              </w:rPr>
              <w:t>5</w:t>
            </w:r>
            <w:r w:rsidR="001B1DAC">
              <w:rPr>
                <w:rFonts w:ascii="Open Sans" w:hAnsi="Open Sans" w:cs="Open Sans"/>
                <w:sz w:val="24"/>
                <w:szCs w:val="24"/>
                <w:lang w:val="en-US"/>
              </w:rPr>
              <w:t>.</w:t>
            </w:r>
            <w:r w:rsidR="00044260">
              <w:rPr>
                <w:rFonts w:ascii="Open Sans" w:hAnsi="Open Sans" w:cs="Open Sans"/>
                <w:sz w:val="24"/>
                <w:szCs w:val="24"/>
                <w:lang w:val="en-US"/>
              </w:rPr>
              <w:t>1</w:t>
            </w:r>
            <w:r w:rsidR="0081429F">
              <w:rPr>
                <w:rFonts w:ascii="Open Sans" w:hAnsi="Open Sans" w:cs="Open Sans"/>
                <w:sz w:val="24"/>
                <w:szCs w:val="24"/>
                <w:lang w:val="en-US"/>
              </w:rPr>
              <w:t>98</w:t>
            </w:r>
            <w:r w:rsidR="001B1DAC">
              <w:rPr>
                <w:rFonts w:ascii="Open Sans" w:hAnsi="Open Sans" w:cs="Open Sans"/>
                <w:sz w:val="24"/>
                <w:szCs w:val="24"/>
                <w:lang w:val="en-US"/>
              </w:rPr>
              <w:t>.202</w:t>
            </w:r>
            <w:r w:rsidR="0081429F">
              <w:rPr>
                <w:rFonts w:ascii="Open Sans" w:hAnsi="Open Sans" w:cs="Open Sans"/>
                <w:sz w:val="24"/>
                <w:szCs w:val="24"/>
                <w:lang w:val="en-US"/>
              </w:rPr>
              <w:t>2</w:t>
            </w:r>
          </w:p>
        </w:tc>
        <w:tc>
          <w:tcPr>
            <w:tcW w:w="4885" w:type="dxa"/>
          </w:tcPr>
          <w:p w14:paraId="7325E47B" w14:textId="084F67F5" w:rsidR="00882108" w:rsidRPr="007D4814" w:rsidRDefault="00193B5F" w:rsidP="0081429F">
            <w:pPr>
              <w:ind w:right="-108"/>
              <w:jc w:val="right"/>
              <w:rPr>
                <w:rFonts w:ascii="Open Sans" w:hAnsi="Open Sans" w:cs="Open Sans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Open Sans" w:hAnsi="Open Sans" w:cs="Open Sans"/>
                <w:sz w:val="24"/>
                <w:szCs w:val="24"/>
                <w:lang w:val="en-US"/>
              </w:rPr>
              <w:t>K</w:t>
            </w:r>
            <w:r w:rsidR="001B1DAC">
              <w:rPr>
                <w:rFonts w:ascii="Open Sans" w:hAnsi="Open Sans" w:cs="Open Sans"/>
                <w:sz w:val="24"/>
                <w:szCs w:val="24"/>
                <w:lang w:val="en-US"/>
              </w:rPr>
              <w:t>onin</w:t>
            </w:r>
            <w:proofErr w:type="spellEnd"/>
            <w:r w:rsidR="001B1DAC">
              <w:rPr>
                <w:rFonts w:ascii="Open Sans" w:hAnsi="Open Sans" w:cs="Open Sans"/>
                <w:sz w:val="24"/>
                <w:szCs w:val="24"/>
                <w:lang w:val="en-US"/>
              </w:rPr>
              <w:t>, 2</w:t>
            </w:r>
            <w:r w:rsidR="007D4814" w:rsidRPr="007D4814">
              <w:rPr>
                <w:rFonts w:ascii="Open Sans" w:hAnsi="Open Sans" w:cs="Open Sans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C00C6">
              <w:rPr>
                <w:rFonts w:ascii="Open Sans" w:hAnsi="Open Sans" w:cs="Open Sans"/>
                <w:sz w:val="24"/>
                <w:szCs w:val="24"/>
                <w:lang w:val="en-US"/>
              </w:rPr>
              <w:t>grudnia</w:t>
            </w:r>
            <w:proofErr w:type="spellEnd"/>
            <w:r w:rsidR="007D4814" w:rsidRPr="007D4814">
              <w:rPr>
                <w:rFonts w:ascii="Open Sans" w:hAnsi="Open Sans" w:cs="Open Sans"/>
                <w:sz w:val="24"/>
                <w:szCs w:val="24"/>
                <w:lang w:val="en-US"/>
              </w:rPr>
              <w:t xml:space="preserve"> 202</w:t>
            </w:r>
            <w:r w:rsidR="0081429F">
              <w:rPr>
                <w:rFonts w:ascii="Open Sans" w:hAnsi="Open Sans" w:cs="Open Sans"/>
                <w:sz w:val="24"/>
                <w:szCs w:val="24"/>
                <w:lang w:val="en-US"/>
              </w:rPr>
              <w:t>2</w:t>
            </w:r>
            <w:r w:rsidR="007D4814" w:rsidRPr="007D4814">
              <w:rPr>
                <w:rFonts w:ascii="Open Sans" w:hAnsi="Open Sans" w:cs="Open Sans"/>
                <w:sz w:val="24"/>
                <w:szCs w:val="24"/>
                <w:lang w:val="en-US"/>
              </w:rPr>
              <w:t>r.</w:t>
            </w:r>
          </w:p>
        </w:tc>
      </w:tr>
    </w:tbl>
    <w:p w14:paraId="19EE5F16" w14:textId="77777777" w:rsidR="007D4814" w:rsidRDefault="007D4814" w:rsidP="007D4814">
      <w:pPr>
        <w:rPr>
          <w:b/>
          <w:bCs/>
          <w:lang w:val="en-US"/>
        </w:rPr>
      </w:pPr>
    </w:p>
    <w:p w14:paraId="0A9404DA" w14:textId="2419FF67" w:rsidR="005C00C6" w:rsidRDefault="005C00C6" w:rsidP="00176F2C">
      <w:pPr>
        <w:jc w:val="center"/>
        <w:rPr>
          <w:rFonts w:ascii="Open Sans" w:hAnsi="Open Sans" w:cs="Open Sans"/>
          <w:b/>
          <w:bCs/>
          <w:sz w:val="28"/>
          <w:szCs w:val="28"/>
          <w:lang w:val="en-US"/>
        </w:rPr>
      </w:pPr>
      <w:bookmarkStart w:id="0" w:name="_GoBack"/>
      <w:proofErr w:type="spellStart"/>
      <w:r>
        <w:rPr>
          <w:rFonts w:ascii="Open Sans" w:hAnsi="Open Sans" w:cs="Open Sans"/>
          <w:b/>
          <w:bCs/>
          <w:sz w:val="28"/>
          <w:szCs w:val="28"/>
          <w:lang w:val="en-US"/>
        </w:rPr>
        <w:t>Publiczny</w:t>
      </w:r>
      <w:proofErr w:type="spellEnd"/>
      <w:r>
        <w:rPr>
          <w:rFonts w:ascii="Open Sans" w:hAnsi="Open Sans" w:cs="Open Sans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Open Sans" w:hAnsi="Open Sans" w:cs="Open Sans"/>
          <w:b/>
          <w:bCs/>
          <w:sz w:val="28"/>
          <w:szCs w:val="28"/>
          <w:lang w:val="en-US"/>
        </w:rPr>
        <w:t>konkurs</w:t>
      </w:r>
      <w:proofErr w:type="spellEnd"/>
      <w:r>
        <w:rPr>
          <w:rFonts w:ascii="Open Sans" w:hAnsi="Open Sans" w:cs="Open Sans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Open Sans" w:hAnsi="Open Sans" w:cs="Open Sans"/>
          <w:b/>
          <w:bCs/>
          <w:sz w:val="28"/>
          <w:szCs w:val="28"/>
          <w:lang w:val="en-US"/>
        </w:rPr>
        <w:t>ofert</w:t>
      </w:r>
      <w:proofErr w:type="spellEnd"/>
      <w:r>
        <w:rPr>
          <w:rFonts w:ascii="Open Sans" w:hAnsi="Open Sans" w:cs="Open Sans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Open Sans" w:hAnsi="Open Sans" w:cs="Open Sans"/>
          <w:b/>
          <w:bCs/>
          <w:sz w:val="28"/>
          <w:szCs w:val="28"/>
          <w:lang w:val="en-US"/>
        </w:rPr>
        <w:t>na</w:t>
      </w:r>
      <w:proofErr w:type="spellEnd"/>
      <w:r>
        <w:rPr>
          <w:rFonts w:ascii="Open Sans" w:hAnsi="Open Sans" w:cs="Open Sans"/>
          <w:b/>
          <w:bCs/>
          <w:sz w:val="28"/>
          <w:szCs w:val="28"/>
          <w:lang w:val="en-US"/>
        </w:rPr>
        <w:t xml:space="preserve"> </w:t>
      </w:r>
      <w:proofErr w:type="spellStart"/>
      <w:r w:rsidR="00EA57D3">
        <w:rPr>
          <w:rFonts w:ascii="Open Sans" w:hAnsi="Open Sans" w:cs="Open Sans"/>
          <w:b/>
          <w:bCs/>
          <w:sz w:val="28"/>
          <w:szCs w:val="28"/>
          <w:lang w:val="en-US"/>
        </w:rPr>
        <w:t>u</w:t>
      </w:r>
      <w:r w:rsidR="00EA57D3" w:rsidRPr="00EA57D3">
        <w:rPr>
          <w:rFonts w:ascii="Open Sans" w:hAnsi="Open Sans" w:cs="Open Sans"/>
          <w:b/>
          <w:bCs/>
          <w:sz w:val="28"/>
          <w:szCs w:val="28"/>
          <w:lang w:val="en-US"/>
        </w:rPr>
        <w:t>suwanie</w:t>
      </w:r>
      <w:proofErr w:type="spellEnd"/>
      <w:r w:rsidR="00EA57D3" w:rsidRPr="00EA57D3">
        <w:rPr>
          <w:rFonts w:ascii="Open Sans" w:hAnsi="Open Sans" w:cs="Open Sans"/>
          <w:b/>
          <w:bCs/>
          <w:sz w:val="28"/>
          <w:szCs w:val="28"/>
          <w:lang w:val="en-US"/>
        </w:rPr>
        <w:t>, transport</w:t>
      </w:r>
      <w:r w:rsidR="00EA57D3">
        <w:rPr>
          <w:rFonts w:ascii="Open Sans" w:hAnsi="Open Sans" w:cs="Open Sans"/>
          <w:b/>
          <w:bCs/>
          <w:sz w:val="28"/>
          <w:szCs w:val="28"/>
          <w:lang w:val="en-US"/>
        </w:rPr>
        <w:t xml:space="preserve"> </w:t>
      </w:r>
      <w:proofErr w:type="spellStart"/>
      <w:r w:rsidR="00EA57D3">
        <w:rPr>
          <w:rFonts w:ascii="Open Sans" w:hAnsi="Open Sans" w:cs="Open Sans"/>
          <w:b/>
          <w:bCs/>
          <w:sz w:val="28"/>
          <w:szCs w:val="28"/>
          <w:lang w:val="en-US"/>
        </w:rPr>
        <w:t>i</w:t>
      </w:r>
      <w:proofErr w:type="spellEnd"/>
      <w:r w:rsidR="00EA57D3" w:rsidRPr="00EA57D3">
        <w:rPr>
          <w:rFonts w:ascii="Open Sans" w:hAnsi="Open Sans" w:cs="Open Sans"/>
          <w:b/>
          <w:bCs/>
          <w:sz w:val="28"/>
          <w:szCs w:val="28"/>
          <w:lang w:val="en-US"/>
        </w:rPr>
        <w:t xml:space="preserve"> </w:t>
      </w:r>
      <w:proofErr w:type="spellStart"/>
      <w:r w:rsidR="00EA57D3" w:rsidRPr="00EA57D3">
        <w:rPr>
          <w:rFonts w:ascii="Open Sans" w:hAnsi="Open Sans" w:cs="Open Sans"/>
          <w:b/>
          <w:bCs/>
          <w:sz w:val="28"/>
          <w:szCs w:val="28"/>
          <w:lang w:val="en-US"/>
        </w:rPr>
        <w:t>odławianie</w:t>
      </w:r>
      <w:proofErr w:type="spellEnd"/>
      <w:r w:rsidR="00EA57D3" w:rsidRPr="00EA57D3">
        <w:rPr>
          <w:rFonts w:ascii="Open Sans" w:hAnsi="Open Sans" w:cs="Open Sans"/>
          <w:b/>
          <w:bCs/>
          <w:sz w:val="28"/>
          <w:szCs w:val="28"/>
          <w:lang w:val="en-US"/>
        </w:rPr>
        <w:t xml:space="preserve"> </w:t>
      </w:r>
      <w:proofErr w:type="spellStart"/>
      <w:r w:rsidR="00EA57D3" w:rsidRPr="00EA57D3">
        <w:rPr>
          <w:rFonts w:ascii="Open Sans" w:hAnsi="Open Sans" w:cs="Open Sans"/>
          <w:b/>
          <w:bCs/>
          <w:sz w:val="28"/>
          <w:szCs w:val="28"/>
          <w:lang w:val="en-US"/>
        </w:rPr>
        <w:t>zwierząt</w:t>
      </w:r>
      <w:proofErr w:type="spellEnd"/>
      <w:r w:rsidR="00EA57D3" w:rsidRPr="00EA57D3">
        <w:rPr>
          <w:rFonts w:ascii="Open Sans" w:hAnsi="Open Sans" w:cs="Open Sans"/>
          <w:b/>
          <w:bCs/>
          <w:sz w:val="28"/>
          <w:szCs w:val="28"/>
          <w:lang w:val="en-US"/>
        </w:rPr>
        <w:t xml:space="preserve"> </w:t>
      </w:r>
      <w:proofErr w:type="spellStart"/>
      <w:r w:rsidR="00EA57D3" w:rsidRPr="00EA57D3">
        <w:rPr>
          <w:rFonts w:ascii="Open Sans" w:hAnsi="Open Sans" w:cs="Open Sans"/>
          <w:b/>
          <w:bCs/>
          <w:sz w:val="28"/>
          <w:szCs w:val="28"/>
          <w:lang w:val="en-US"/>
        </w:rPr>
        <w:t>nieudomowionych</w:t>
      </w:r>
      <w:proofErr w:type="spellEnd"/>
      <w:r w:rsidR="00EA57D3" w:rsidRPr="00EA57D3">
        <w:rPr>
          <w:rFonts w:ascii="Open Sans" w:hAnsi="Open Sans" w:cs="Open Sans"/>
          <w:b/>
          <w:bCs/>
          <w:sz w:val="28"/>
          <w:szCs w:val="28"/>
          <w:lang w:val="en-US"/>
        </w:rPr>
        <w:t xml:space="preserve"> </w:t>
      </w:r>
      <w:proofErr w:type="spellStart"/>
      <w:r w:rsidR="00EA57D3" w:rsidRPr="00EA57D3">
        <w:rPr>
          <w:rFonts w:ascii="Open Sans" w:hAnsi="Open Sans" w:cs="Open Sans"/>
          <w:b/>
          <w:bCs/>
          <w:sz w:val="28"/>
          <w:szCs w:val="28"/>
          <w:lang w:val="en-US"/>
        </w:rPr>
        <w:t>oraz</w:t>
      </w:r>
      <w:proofErr w:type="spellEnd"/>
      <w:r w:rsidR="00EA57D3" w:rsidRPr="00EA57D3">
        <w:rPr>
          <w:rFonts w:ascii="Open Sans" w:hAnsi="Open Sans" w:cs="Open Sans"/>
          <w:b/>
          <w:bCs/>
          <w:sz w:val="28"/>
          <w:szCs w:val="28"/>
          <w:lang w:val="en-US"/>
        </w:rPr>
        <w:t xml:space="preserve"> </w:t>
      </w:r>
      <w:proofErr w:type="spellStart"/>
      <w:r w:rsidR="00EA57D3" w:rsidRPr="00EA57D3">
        <w:rPr>
          <w:rFonts w:ascii="Open Sans" w:hAnsi="Open Sans" w:cs="Open Sans"/>
          <w:b/>
          <w:bCs/>
          <w:sz w:val="28"/>
          <w:szCs w:val="28"/>
          <w:lang w:val="en-US"/>
        </w:rPr>
        <w:t>gospodarskich</w:t>
      </w:r>
      <w:proofErr w:type="spellEnd"/>
      <w:r w:rsidR="00EA57D3" w:rsidRPr="00EA57D3">
        <w:rPr>
          <w:rFonts w:ascii="Open Sans" w:hAnsi="Open Sans" w:cs="Open Sans"/>
          <w:b/>
          <w:bCs/>
          <w:sz w:val="28"/>
          <w:szCs w:val="28"/>
          <w:lang w:val="en-US"/>
        </w:rPr>
        <w:t xml:space="preserve"> </w:t>
      </w:r>
      <w:proofErr w:type="spellStart"/>
      <w:r w:rsidR="00EA57D3" w:rsidRPr="00EA57D3">
        <w:rPr>
          <w:rFonts w:ascii="Open Sans" w:hAnsi="Open Sans" w:cs="Open Sans"/>
          <w:b/>
          <w:bCs/>
          <w:sz w:val="28"/>
          <w:szCs w:val="28"/>
          <w:lang w:val="en-US"/>
        </w:rPr>
        <w:t>na</w:t>
      </w:r>
      <w:proofErr w:type="spellEnd"/>
      <w:r w:rsidR="00EA57D3" w:rsidRPr="00EA57D3">
        <w:rPr>
          <w:rFonts w:ascii="Open Sans" w:hAnsi="Open Sans" w:cs="Open Sans"/>
          <w:b/>
          <w:bCs/>
          <w:sz w:val="28"/>
          <w:szCs w:val="28"/>
          <w:lang w:val="en-US"/>
        </w:rPr>
        <w:t xml:space="preserve"> </w:t>
      </w:r>
      <w:proofErr w:type="spellStart"/>
      <w:r w:rsidR="00EA57D3" w:rsidRPr="00EA57D3">
        <w:rPr>
          <w:rFonts w:ascii="Open Sans" w:hAnsi="Open Sans" w:cs="Open Sans"/>
          <w:b/>
          <w:bCs/>
          <w:sz w:val="28"/>
          <w:szCs w:val="28"/>
          <w:lang w:val="en-US"/>
        </w:rPr>
        <w:t>terenie</w:t>
      </w:r>
      <w:proofErr w:type="spellEnd"/>
      <w:r w:rsidR="00EA57D3" w:rsidRPr="00EA57D3">
        <w:rPr>
          <w:rFonts w:ascii="Open Sans" w:hAnsi="Open Sans" w:cs="Open Sans"/>
          <w:b/>
          <w:bCs/>
          <w:sz w:val="28"/>
          <w:szCs w:val="28"/>
          <w:lang w:val="en-US"/>
        </w:rPr>
        <w:t xml:space="preserve"> </w:t>
      </w:r>
      <w:proofErr w:type="spellStart"/>
      <w:r w:rsidR="00EA57D3" w:rsidRPr="00EA57D3">
        <w:rPr>
          <w:rFonts w:ascii="Open Sans" w:hAnsi="Open Sans" w:cs="Open Sans"/>
          <w:b/>
          <w:bCs/>
          <w:sz w:val="28"/>
          <w:szCs w:val="28"/>
          <w:lang w:val="en-US"/>
        </w:rPr>
        <w:t>miasta</w:t>
      </w:r>
      <w:proofErr w:type="spellEnd"/>
      <w:r w:rsidR="00EA57D3" w:rsidRPr="00EA57D3">
        <w:rPr>
          <w:rFonts w:ascii="Open Sans" w:hAnsi="Open Sans" w:cs="Open Sans"/>
          <w:b/>
          <w:bCs/>
          <w:sz w:val="28"/>
          <w:szCs w:val="28"/>
          <w:lang w:val="en-US"/>
        </w:rPr>
        <w:t xml:space="preserve"> </w:t>
      </w:r>
      <w:proofErr w:type="spellStart"/>
      <w:r w:rsidR="00EA57D3" w:rsidRPr="00EA57D3">
        <w:rPr>
          <w:rFonts w:ascii="Open Sans" w:hAnsi="Open Sans" w:cs="Open Sans"/>
          <w:b/>
          <w:bCs/>
          <w:sz w:val="28"/>
          <w:szCs w:val="28"/>
          <w:lang w:val="en-US"/>
        </w:rPr>
        <w:t>Konina</w:t>
      </w:r>
      <w:bookmarkEnd w:id="0"/>
      <w:proofErr w:type="spellEnd"/>
      <w:r>
        <w:rPr>
          <w:rFonts w:ascii="Open Sans" w:hAnsi="Open Sans" w:cs="Open Sans"/>
          <w:b/>
          <w:bCs/>
          <w:sz w:val="28"/>
          <w:szCs w:val="28"/>
          <w:lang w:val="en-US"/>
        </w:rPr>
        <w:t>.</w:t>
      </w:r>
    </w:p>
    <w:p w14:paraId="4625D4A6" w14:textId="177D32DD" w:rsidR="005C00C6" w:rsidRDefault="005C00C6" w:rsidP="007D4814">
      <w:pPr>
        <w:jc w:val="right"/>
        <w:rPr>
          <w:rFonts w:ascii="Open Sans" w:hAnsi="Open Sans" w:cs="Open Sans"/>
          <w:b/>
          <w:bCs/>
          <w:sz w:val="28"/>
          <w:szCs w:val="28"/>
          <w:lang w:val="en-US"/>
        </w:rPr>
      </w:pPr>
    </w:p>
    <w:p w14:paraId="7E90374F" w14:textId="34DBAF55" w:rsidR="00E814E4" w:rsidRPr="00E814E4" w:rsidRDefault="00E814E4" w:rsidP="00E814E4">
      <w:pPr>
        <w:rPr>
          <w:rFonts w:ascii="Open Sans" w:hAnsi="Open Sans" w:cs="Open Sans"/>
          <w:sz w:val="24"/>
          <w:szCs w:val="24"/>
        </w:rPr>
      </w:pPr>
      <w:r w:rsidRPr="00E814E4">
        <w:rPr>
          <w:rFonts w:ascii="Open Sans" w:hAnsi="Open Sans" w:cs="Open Sans"/>
          <w:sz w:val="24"/>
          <w:szCs w:val="24"/>
        </w:rPr>
        <w:t>Kod CPV:</w:t>
      </w:r>
      <w:r w:rsidRPr="00E814E4">
        <w:rPr>
          <w:rFonts w:ascii="Open Sans" w:hAnsi="Open Sans" w:cs="Open Sans"/>
          <w:sz w:val="24"/>
          <w:szCs w:val="24"/>
          <w:lang w:val="pl-PL"/>
        </w:rPr>
        <w:t xml:space="preserve"> </w:t>
      </w:r>
      <w:hyperlink r:id="rId8" w:history="1">
        <w:r w:rsidRPr="00E814E4">
          <w:rPr>
            <w:rFonts w:ascii="Open Sans" w:hAnsi="Open Sans" w:cs="Open Sans"/>
            <w:sz w:val="24"/>
            <w:szCs w:val="24"/>
          </w:rPr>
          <w:t xml:space="preserve"> </w:t>
        </w:r>
        <w:hyperlink r:id="rId9" w:history="1">
          <w:r>
            <w:rPr>
              <w:rStyle w:val="Hipercze"/>
              <w:rFonts w:ascii="Open Sans" w:hAnsi="Open Sans" w:cs="Open Sans"/>
              <w:color w:val="auto"/>
              <w:sz w:val="24"/>
              <w:szCs w:val="24"/>
              <w:u w:val="none"/>
            </w:rPr>
            <w:t>98300000</w:t>
          </w:r>
          <w:r w:rsidRPr="00E814E4">
            <w:rPr>
              <w:rStyle w:val="Hipercze"/>
              <w:rFonts w:ascii="Open Sans" w:hAnsi="Open Sans" w:cs="Open Sans"/>
              <w:color w:val="auto"/>
              <w:sz w:val="24"/>
              <w:szCs w:val="24"/>
              <w:u w:val="none"/>
            </w:rPr>
            <w:t xml:space="preserve"> </w:t>
          </w:r>
        </w:hyperlink>
        <w:r w:rsidRPr="00E814E4">
          <w:rPr>
            <w:rStyle w:val="Hipercze"/>
            <w:rFonts w:ascii="Open Sans" w:hAnsi="Open Sans" w:cs="Open Sans"/>
            <w:color w:val="auto"/>
            <w:sz w:val="24"/>
            <w:szCs w:val="24"/>
            <w:u w:val="none"/>
          </w:rPr>
          <w:t xml:space="preserve"> </w:t>
        </w:r>
      </w:hyperlink>
    </w:p>
    <w:p w14:paraId="7FEDDC13" w14:textId="24F6FBB1" w:rsidR="007D4814" w:rsidRPr="007D4814" w:rsidRDefault="007D4814" w:rsidP="00E86371">
      <w:pPr>
        <w:rPr>
          <w:rFonts w:ascii="Open Sans" w:hAnsi="Open Sans" w:cs="Open Sans"/>
          <w:b/>
          <w:bCs/>
          <w:sz w:val="28"/>
          <w:szCs w:val="28"/>
          <w:lang w:val="en-US"/>
        </w:rPr>
      </w:pPr>
    </w:p>
    <w:p w14:paraId="5B51CB2E" w14:textId="3EF4C7B4" w:rsidR="00810756" w:rsidRPr="00785A6B" w:rsidRDefault="00810756" w:rsidP="00176F2C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sz w:val="24"/>
          <w:szCs w:val="24"/>
          <w:lang w:val="pl-PL" w:eastAsia="pl-PL"/>
        </w:rPr>
      </w:pPr>
      <w:r w:rsidRPr="00785A6B">
        <w:rPr>
          <w:rFonts w:ascii="Open Sans" w:eastAsia="Times New Roman" w:hAnsi="Open Sans" w:cs="Open Sans"/>
          <w:sz w:val="24"/>
          <w:szCs w:val="24"/>
          <w:lang w:val="pl-PL" w:eastAsia="pl-PL"/>
        </w:rPr>
        <w:t>ZAMAWIAJĄCY.</w:t>
      </w:r>
    </w:p>
    <w:p w14:paraId="4F9E0A73" w14:textId="47FC69F3" w:rsidR="00196DEB" w:rsidRPr="00785A6B" w:rsidRDefault="00196DEB" w:rsidP="00196DEB">
      <w:pPr>
        <w:pStyle w:val="Akapitzlist"/>
        <w:spacing w:before="100" w:beforeAutospacing="1" w:after="100" w:afterAutospacing="1" w:line="240" w:lineRule="auto"/>
        <w:ind w:left="1080"/>
        <w:rPr>
          <w:rFonts w:ascii="Open Sans" w:eastAsia="Times New Roman" w:hAnsi="Open Sans" w:cs="Open Sans"/>
          <w:sz w:val="24"/>
          <w:szCs w:val="24"/>
          <w:lang w:val="pl-PL" w:eastAsia="pl-PL"/>
        </w:rPr>
      </w:pPr>
      <w:r w:rsidRPr="00785A6B">
        <w:rPr>
          <w:rFonts w:ascii="Open Sans" w:eastAsia="Times New Roman" w:hAnsi="Open Sans" w:cs="Open Sans"/>
          <w:sz w:val="24"/>
          <w:szCs w:val="24"/>
          <w:lang w:val="pl-PL" w:eastAsia="pl-PL"/>
        </w:rPr>
        <w:t>Miasto Konin</w:t>
      </w:r>
    </w:p>
    <w:p w14:paraId="39796F30" w14:textId="18069663" w:rsidR="00196DEB" w:rsidRPr="00785A6B" w:rsidRDefault="00196DEB" w:rsidP="00196DEB">
      <w:pPr>
        <w:pStyle w:val="Akapitzlist"/>
        <w:spacing w:before="100" w:beforeAutospacing="1" w:after="100" w:afterAutospacing="1" w:line="240" w:lineRule="auto"/>
        <w:ind w:left="1080"/>
        <w:rPr>
          <w:rFonts w:ascii="Open Sans" w:eastAsia="Times New Roman" w:hAnsi="Open Sans" w:cs="Open Sans"/>
          <w:sz w:val="24"/>
          <w:szCs w:val="24"/>
          <w:lang w:val="pl-PL" w:eastAsia="pl-PL"/>
        </w:rPr>
      </w:pPr>
      <w:r w:rsidRPr="00785A6B">
        <w:rPr>
          <w:rFonts w:ascii="Open Sans" w:eastAsia="Times New Roman" w:hAnsi="Open Sans" w:cs="Open Sans"/>
          <w:sz w:val="24"/>
          <w:szCs w:val="24"/>
          <w:lang w:val="pl-PL" w:eastAsia="pl-PL"/>
        </w:rPr>
        <w:t xml:space="preserve">Plac Wolności 1 </w:t>
      </w:r>
    </w:p>
    <w:p w14:paraId="4FC40B69" w14:textId="577F5947" w:rsidR="00196DEB" w:rsidRPr="00785A6B" w:rsidRDefault="00196DEB" w:rsidP="00196DEB">
      <w:pPr>
        <w:pStyle w:val="Akapitzlist"/>
        <w:spacing w:before="100" w:beforeAutospacing="1" w:after="100" w:afterAutospacing="1" w:line="240" w:lineRule="auto"/>
        <w:ind w:left="1080"/>
        <w:rPr>
          <w:rFonts w:ascii="Open Sans" w:eastAsia="Times New Roman" w:hAnsi="Open Sans" w:cs="Open Sans"/>
          <w:sz w:val="24"/>
          <w:szCs w:val="24"/>
          <w:lang w:val="pl-PL" w:eastAsia="pl-PL"/>
        </w:rPr>
      </w:pPr>
      <w:r w:rsidRPr="00785A6B">
        <w:rPr>
          <w:rFonts w:ascii="Open Sans" w:eastAsia="Times New Roman" w:hAnsi="Open Sans" w:cs="Open Sans"/>
          <w:sz w:val="24"/>
          <w:szCs w:val="24"/>
          <w:lang w:val="pl-PL" w:eastAsia="pl-PL"/>
        </w:rPr>
        <w:t>62-500 Konin</w:t>
      </w:r>
    </w:p>
    <w:p w14:paraId="4B90E3DD" w14:textId="224300A3" w:rsidR="00196DEB" w:rsidRPr="00785A6B" w:rsidRDefault="00196DEB" w:rsidP="00196DEB">
      <w:pPr>
        <w:pStyle w:val="Akapitzlist"/>
        <w:spacing w:before="100" w:beforeAutospacing="1" w:after="100" w:afterAutospacing="1" w:line="240" w:lineRule="auto"/>
        <w:ind w:left="1080"/>
        <w:rPr>
          <w:rFonts w:ascii="Open Sans" w:eastAsia="Times New Roman" w:hAnsi="Open Sans" w:cs="Open Sans"/>
          <w:sz w:val="24"/>
          <w:szCs w:val="24"/>
          <w:lang w:val="pl-PL" w:eastAsia="pl-PL"/>
        </w:rPr>
      </w:pPr>
      <w:r w:rsidRPr="00785A6B">
        <w:rPr>
          <w:rFonts w:ascii="Open Sans" w:eastAsia="Times New Roman" w:hAnsi="Open Sans" w:cs="Open Sans"/>
          <w:sz w:val="24"/>
          <w:szCs w:val="24"/>
          <w:lang w:val="pl-PL" w:eastAsia="pl-PL"/>
        </w:rPr>
        <w:t>NIP: 665-289-98-34</w:t>
      </w:r>
    </w:p>
    <w:p w14:paraId="7F22D79B" w14:textId="77777777" w:rsidR="00810756" w:rsidRPr="00785A6B" w:rsidRDefault="00810756" w:rsidP="00810756">
      <w:pPr>
        <w:pStyle w:val="Akapitzlist"/>
        <w:spacing w:before="100" w:beforeAutospacing="1" w:after="100" w:afterAutospacing="1" w:line="240" w:lineRule="auto"/>
        <w:ind w:left="1080"/>
        <w:rPr>
          <w:rFonts w:ascii="Open Sans" w:eastAsia="Times New Roman" w:hAnsi="Open Sans" w:cs="Open Sans"/>
          <w:sz w:val="24"/>
          <w:szCs w:val="24"/>
          <w:lang w:val="pl-PL" w:eastAsia="pl-PL"/>
        </w:rPr>
      </w:pPr>
    </w:p>
    <w:p w14:paraId="5012D36D" w14:textId="3C95D67A" w:rsidR="00176F2C" w:rsidRPr="00785A6B" w:rsidRDefault="00176F2C" w:rsidP="00176F2C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sz w:val="24"/>
          <w:szCs w:val="24"/>
          <w:lang w:val="pl-PL" w:eastAsia="pl-PL"/>
        </w:rPr>
      </w:pPr>
      <w:r w:rsidRPr="00785A6B">
        <w:rPr>
          <w:rFonts w:ascii="Open Sans" w:eastAsia="Times New Roman" w:hAnsi="Open Sans" w:cs="Open Sans"/>
          <w:b/>
          <w:bCs/>
          <w:sz w:val="24"/>
          <w:szCs w:val="24"/>
          <w:lang w:val="pl-PL" w:eastAsia="pl-PL"/>
        </w:rPr>
        <w:t>OPIS PRZEDMIOTU ZAMÓWIENIA</w:t>
      </w:r>
    </w:p>
    <w:p w14:paraId="7D45DCA7" w14:textId="488FAF3D" w:rsidR="00176F2C" w:rsidRPr="00785A6B" w:rsidRDefault="00176F2C" w:rsidP="00176F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sz w:val="24"/>
          <w:szCs w:val="24"/>
          <w:lang w:val="pl-PL" w:eastAsia="pl-PL"/>
        </w:rPr>
      </w:pPr>
      <w:r w:rsidRPr="00785A6B">
        <w:rPr>
          <w:rFonts w:ascii="Open Sans" w:eastAsia="Times New Roman" w:hAnsi="Open Sans" w:cs="Open Sans"/>
          <w:sz w:val="24"/>
          <w:szCs w:val="24"/>
          <w:lang w:val="pl-PL" w:eastAsia="pl-PL"/>
        </w:rPr>
        <w:t xml:space="preserve">Przedmiotem zamówienia jest odławianie </w:t>
      </w:r>
      <w:r w:rsidR="002447A7" w:rsidRPr="00785A6B">
        <w:rPr>
          <w:rFonts w:ascii="Open Sans" w:eastAsia="Times New Roman" w:hAnsi="Open Sans" w:cs="Open Sans"/>
          <w:sz w:val="24"/>
          <w:szCs w:val="24"/>
          <w:lang w:val="pl-PL" w:eastAsia="pl-PL"/>
        </w:rPr>
        <w:t>nieudomowionych oraz gospodarskich zwierząt na</w:t>
      </w:r>
      <w:r w:rsidRPr="00785A6B">
        <w:rPr>
          <w:rFonts w:ascii="Open Sans" w:eastAsia="Times New Roman" w:hAnsi="Open Sans" w:cs="Open Sans"/>
          <w:sz w:val="24"/>
          <w:szCs w:val="24"/>
          <w:lang w:val="pl-PL" w:eastAsia="pl-PL"/>
        </w:rPr>
        <w:t xml:space="preserve"> terenu miasta Konin. Zakres zamówienia obejmuje </w:t>
      </w:r>
    </w:p>
    <w:p w14:paraId="7C2EED9F" w14:textId="0540B5E1" w:rsidR="00176F2C" w:rsidRPr="00785A6B" w:rsidRDefault="00176F2C" w:rsidP="00176F2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sz w:val="24"/>
          <w:szCs w:val="24"/>
          <w:lang w:val="pl-PL" w:eastAsia="pl-PL"/>
        </w:rPr>
      </w:pPr>
      <w:r w:rsidRPr="00785A6B">
        <w:rPr>
          <w:rFonts w:ascii="Open Sans" w:eastAsia="Times New Roman" w:hAnsi="Open Sans" w:cs="Open Sans"/>
          <w:sz w:val="24"/>
          <w:szCs w:val="24"/>
          <w:lang w:val="pl-PL" w:eastAsia="pl-PL"/>
        </w:rPr>
        <w:t xml:space="preserve">odławianie </w:t>
      </w:r>
      <w:r w:rsidR="002447A7" w:rsidRPr="00785A6B">
        <w:rPr>
          <w:rFonts w:ascii="Open Sans" w:eastAsia="Times New Roman" w:hAnsi="Open Sans" w:cs="Open Sans"/>
          <w:sz w:val="24"/>
          <w:szCs w:val="24"/>
          <w:lang w:val="pl-PL" w:eastAsia="pl-PL"/>
        </w:rPr>
        <w:t>nieudomowionych oraz gospodarskich ww.</w:t>
      </w:r>
      <w:r w:rsidRPr="00785A6B">
        <w:rPr>
          <w:rFonts w:ascii="Open Sans" w:eastAsia="Times New Roman" w:hAnsi="Open Sans" w:cs="Open Sans"/>
          <w:sz w:val="24"/>
          <w:szCs w:val="24"/>
          <w:lang w:val="pl-PL" w:eastAsia="pl-PL"/>
        </w:rPr>
        <w:t xml:space="preserve"> zwierząt z terenu miasta i p</w:t>
      </w:r>
      <w:r w:rsidR="002447A7" w:rsidRPr="00785A6B">
        <w:rPr>
          <w:rFonts w:ascii="Open Sans" w:eastAsia="Times New Roman" w:hAnsi="Open Sans" w:cs="Open Sans"/>
          <w:sz w:val="24"/>
          <w:szCs w:val="24"/>
          <w:lang w:val="pl-PL" w:eastAsia="pl-PL"/>
        </w:rPr>
        <w:t>rzewożenie ich</w:t>
      </w:r>
      <w:r w:rsidRPr="00785A6B">
        <w:rPr>
          <w:rFonts w:ascii="Open Sans" w:eastAsia="Times New Roman" w:hAnsi="Open Sans" w:cs="Open Sans"/>
          <w:sz w:val="24"/>
          <w:szCs w:val="24"/>
          <w:lang w:val="pl-PL" w:eastAsia="pl-PL"/>
        </w:rPr>
        <w:t xml:space="preserve"> do </w:t>
      </w:r>
      <w:r w:rsidR="00992F6D" w:rsidRPr="00785A6B">
        <w:rPr>
          <w:rFonts w:ascii="Open Sans" w:eastAsia="Times New Roman" w:hAnsi="Open Sans" w:cs="Open Sans"/>
          <w:sz w:val="24"/>
          <w:szCs w:val="24"/>
          <w:lang w:val="pl-PL" w:eastAsia="pl-PL"/>
        </w:rPr>
        <w:t>miejsca ich przetrzymywania</w:t>
      </w:r>
      <w:r w:rsidRPr="00785A6B">
        <w:rPr>
          <w:rFonts w:ascii="Open Sans" w:eastAsia="Times New Roman" w:hAnsi="Open Sans" w:cs="Open Sans"/>
          <w:sz w:val="24"/>
          <w:szCs w:val="24"/>
          <w:lang w:val="pl-PL" w:eastAsia="pl-PL"/>
        </w:rPr>
        <w:t>,</w:t>
      </w:r>
    </w:p>
    <w:p w14:paraId="6822CC90" w14:textId="1C34627A" w:rsidR="00176F2C" w:rsidRPr="00785A6B" w:rsidRDefault="00176F2C" w:rsidP="00176F2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sz w:val="24"/>
          <w:szCs w:val="24"/>
          <w:lang w:val="pl-PL" w:eastAsia="pl-PL"/>
        </w:rPr>
      </w:pPr>
      <w:r w:rsidRPr="00785A6B">
        <w:rPr>
          <w:rFonts w:ascii="Open Sans" w:eastAsia="Times New Roman" w:hAnsi="Open Sans" w:cs="Open Sans"/>
          <w:sz w:val="24"/>
          <w:szCs w:val="24"/>
          <w:lang w:val="pl-PL" w:eastAsia="pl-PL"/>
        </w:rPr>
        <w:t>udzielanie pierwszej pomocy rannym, chorym i bezdomnym zwierzętom z terenu miasta – całodobowo,</w:t>
      </w:r>
    </w:p>
    <w:p w14:paraId="1A0E8D87" w14:textId="77777777" w:rsidR="00176F2C" w:rsidRPr="00785A6B" w:rsidRDefault="00176F2C" w:rsidP="00176F2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sz w:val="24"/>
          <w:szCs w:val="24"/>
          <w:lang w:val="pl-PL" w:eastAsia="pl-PL"/>
        </w:rPr>
      </w:pPr>
      <w:r w:rsidRPr="00785A6B">
        <w:rPr>
          <w:rFonts w:ascii="Open Sans" w:eastAsia="Times New Roman" w:hAnsi="Open Sans" w:cs="Open Sans"/>
          <w:sz w:val="24"/>
          <w:szCs w:val="24"/>
          <w:lang w:val="pl-PL" w:eastAsia="pl-PL"/>
        </w:rPr>
        <w:t>zapewnianie pobytu – kwarantanny zwierząt w przypadku podejrzenia chorób zakaźnych,</w:t>
      </w:r>
    </w:p>
    <w:p w14:paraId="3B582605" w14:textId="5537877B" w:rsidR="00176F2C" w:rsidRPr="00785A6B" w:rsidRDefault="00992F6D" w:rsidP="00176F2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sz w:val="24"/>
          <w:szCs w:val="24"/>
          <w:lang w:val="pl-PL" w:eastAsia="pl-PL"/>
        </w:rPr>
      </w:pPr>
      <w:r w:rsidRPr="00785A6B">
        <w:rPr>
          <w:rFonts w:ascii="Open Sans" w:eastAsia="Times New Roman" w:hAnsi="Open Sans" w:cs="Open Sans"/>
          <w:sz w:val="24"/>
          <w:szCs w:val="24"/>
          <w:lang w:val="pl-PL" w:eastAsia="pl-PL"/>
        </w:rPr>
        <w:t>zapewnienie opieki lekarza weterynarii na potrzeby leczenia zwierząt,</w:t>
      </w:r>
    </w:p>
    <w:p w14:paraId="3FB76D93" w14:textId="77777777" w:rsidR="00176F2C" w:rsidRPr="00785A6B" w:rsidRDefault="00176F2C" w:rsidP="00176F2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sz w:val="24"/>
          <w:szCs w:val="24"/>
          <w:lang w:val="pl-PL" w:eastAsia="pl-PL"/>
        </w:rPr>
      </w:pPr>
      <w:r w:rsidRPr="00785A6B">
        <w:rPr>
          <w:rFonts w:ascii="Open Sans" w:eastAsia="Times New Roman" w:hAnsi="Open Sans" w:cs="Open Sans"/>
          <w:sz w:val="24"/>
          <w:szCs w:val="24"/>
          <w:lang w:val="pl-PL" w:eastAsia="pl-PL"/>
        </w:rPr>
        <w:t>odławianie i transport zwierząt wolno żyjących z miejsc publicznych,</w:t>
      </w:r>
    </w:p>
    <w:p w14:paraId="7AF37F7C" w14:textId="77777777" w:rsidR="00176F2C" w:rsidRPr="00785A6B" w:rsidRDefault="00176F2C" w:rsidP="00176F2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sz w:val="24"/>
          <w:szCs w:val="24"/>
          <w:lang w:val="pl-PL" w:eastAsia="pl-PL"/>
        </w:rPr>
      </w:pPr>
      <w:r w:rsidRPr="00785A6B">
        <w:rPr>
          <w:rFonts w:ascii="Open Sans" w:eastAsia="Times New Roman" w:hAnsi="Open Sans" w:cs="Open Sans"/>
          <w:sz w:val="24"/>
          <w:szCs w:val="24"/>
          <w:lang w:val="pl-PL" w:eastAsia="pl-PL"/>
        </w:rPr>
        <w:t>odławianie i transport zwierząt wolno żyjących z innych miejsc w przypadku zagrożenia bezpieczeństwa,</w:t>
      </w:r>
    </w:p>
    <w:p w14:paraId="6A6EA524" w14:textId="776869E9" w:rsidR="00176F2C" w:rsidRPr="00785A6B" w:rsidRDefault="00176F2C" w:rsidP="00176F2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sz w:val="24"/>
          <w:szCs w:val="24"/>
          <w:lang w:val="pl-PL" w:eastAsia="pl-PL"/>
        </w:rPr>
      </w:pPr>
      <w:r w:rsidRPr="00785A6B">
        <w:rPr>
          <w:rFonts w:ascii="Open Sans" w:eastAsia="Times New Roman" w:hAnsi="Open Sans" w:cs="Open Sans"/>
          <w:sz w:val="24"/>
          <w:szCs w:val="24"/>
          <w:lang w:val="pl-PL" w:eastAsia="pl-PL"/>
        </w:rPr>
        <w:lastRenderedPageBreak/>
        <w:t xml:space="preserve">odławianie i transport rannych zwierząt </w:t>
      </w:r>
      <w:r w:rsidR="00992F6D" w:rsidRPr="00785A6B">
        <w:rPr>
          <w:rFonts w:ascii="Open Sans" w:eastAsia="Times New Roman" w:hAnsi="Open Sans" w:cs="Open Sans"/>
          <w:sz w:val="24"/>
          <w:szCs w:val="24"/>
          <w:lang w:val="pl-PL" w:eastAsia="pl-PL"/>
        </w:rPr>
        <w:t>nieudomowionych oraz gospodarskich</w:t>
      </w:r>
      <w:r w:rsidRPr="00785A6B">
        <w:rPr>
          <w:rFonts w:ascii="Open Sans" w:eastAsia="Times New Roman" w:hAnsi="Open Sans" w:cs="Open Sans"/>
          <w:sz w:val="24"/>
          <w:szCs w:val="24"/>
          <w:lang w:val="pl-PL" w:eastAsia="pl-PL"/>
        </w:rPr>
        <w:t>.  </w:t>
      </w:r>
    </w:p>
    <w:p w14:paraId="4A87730B" w14:textId="47C862C9" w:rsidR="00176F2C" w:rsidRPr="00785A6B" w:rsidRDefault="00992F6D" w:rsidP="00176F2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sz w:val="24"/>
          <w:szCs w:val="24"/>
          <w:lang w:val="pl-PL" w:eastAsia="pl-PL"/>
        </w:rPr>
      </w:pPr>
      <w:r w:rsidRPr="00785A6B">
        <w:rPr>
          <w:rFonts w:ascii="Open Sans" w:eastAsia="Times New Roman" w:hAnsi="Open Sans" w:cs="Open Sans"/>
          <w:sz w:val="24"/>
          <w:szCs w:val="24"/>
          <w:lang w:val="pl-PL" w:eastAsia="pl-PL"/>
        </w:rPr>
        <w:t>o</w:t>
      </w:r>
      <w:r w:rsidR="00176F2C" w:rsidRPr="00785A6B">
        <w:rPr>
          <w:rFonts w:ascii="Open Sans" w:eastAsia="Times New Roman" w:hAnsi="Open Sans" w:cs="Open Sans"/>
          <w:sz w:val="24"/>
          <w:szCs w:val="24"/>
          <w:lang w:val="pl-PL" w:eastAsia="pl-PL"/>
        </w:rPr>
        <w:t>dstrzał zwierząt</w:t>
      </w:r>
      <w:r w:rsidR="00F84B93" w:rsidRPr="00785A6B">
        <w:rPr>
          <w:rFonts w:ascii="Open Sans" w:eastAsia="Times New Roman" w:hAnsi="Open Sans" w:cs="Open Sans"/>
          <w:sz w:val="24"/>
          <w:szCs w:val="24"/>
          <w:lang w:val="pl-PL" w:eastAsia="pl-PL"/>
        </w:rPr>
        <w:t>,</w:t>
      </w:r>
    </w:p>
    <w:p w14:paraId="06A3ACD8" w14:textId="3D79314A" w:rsidR="00F84B93" w:rsidRPr="00785A6B" w:rsidRDefault="00992F6D" w:rsidP="00176F2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sz w:val="24"/>
          <w:szCs w:val="24"/>
          <w:lang w:val="pl-PL" w:eastAsia="pl-PL"/>
        </w:rPr>
      </w:pPr>
      <w:r w:rsidRPr="00785A6B">
        <w:rPr>
          <w:rFonts w:ascii="Open Sans" w:eastAsia="Times New Roman" w:hAnsi="Open Sans" w:cs="Open Sans"/>
          <w:sz w:val="24"/>
          <w:szCs w:val="24"/>
          <w:lang w:val="pl-PL" w:eastAsia="pl-PL"/>
        </w:rPr>
        <w:t>ogłuszanie</w:t>
      </w:r>
      <w:r w:rsidR="00F84B93" w:rsidRPr="00785A6B">
        <w:rPr>
          <w:rFonts w:ascii="Open Sans" w:eastAsia="Times New Roman" w:hAnsi="Open Sans" w:cs="Open Sans"/>
          <w:sz w:val="24"/>
          <w:szCs w:val="24"/>
          <w:lang w:val="pl-PL" w:eastAsia="pl-PL"/>
        </w:rPr>
        <w:t xml:space="preserve"> zwierząt,</w:t>
      </w:r>
    </w:p>
    <w:p w14:paraId="1FD37095" w14:textId="0F89B0DC" w:rsidR="00F84B93" w:rsidRPr="00785A6B" w:rsidRDefault="00992F6D" w:rsidP="00176F2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sz w:val="24"/>
          <w:szCs w:val="24"/>
          <w:lang w:val="pl-PL" w:eastAsia="pl-PL"/>
        </w:rPr>
      </w:pPr>
      <w:r w:rsidRPr="00785A6B">
        <w:rPr>
          <w:rFonts w:ascii="Open Sans" w:eastAsia="Times New Roman" w:hAnsi="Open Sans" w:cs="Open Sans"/>
          <w:sz w:val="24"/>
          <w:szCs w:val="24"/>
          <w:lang w:val="pl-PL" w:eastAsia="pl-PL"/>
        </w:rPr>
        <w:t>u</w:t>
      </w:r>
      <w:r w:rsidR="00F84B93" w:rsidRPr="00785A6B">
        <w:rPr>
          <w:rFonts w:ascii="Open Sans" w:eastAsia="Times New Roman" w:hAnsi="Open Sans" w:cs="Open Sans"/>
          <w:sz w:val="24"/>
          <w:szCs w:val="24"/>
          <w:lang w:val="pl-PL" w:eastAsia="pl-PL"/>
        </w:rPr>
        <w:t>tylizacja zwierząt,</w:t>
      </w:r>
    </w:p>
    <w:p w14:paraId="26F89A0F" w14:textId="36AFFD69" w:rsidR="00F84B93" w:rsidRPr="00785A6B" w:rsidRDefault="00992F6D" w:rsidP="00176F2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sz w:val="24"/>
          <w:szCs w:val="24"/>
          <w:lang w:val="pl-PL" w:eastAsia="pl-PL"/>
        </w:rPr>
      </w:pPr>
      <w:r w:rsidRPr="00785A6B">
        <w:rPr>
          <w:rFonts w:ascii="Open Sans" w:eastAsia="Times New Roman" w:hAnsi="Open Sans" w:cs="Open Sans"/>
          <w:sz w:val="24"/>
          <w:szCs w:val="24"/>
          <w:lang w:val="pl-PL" w:eastAsia="pl-PL"/>
        </w:rPr>
        <w:t>l</w:t>
      </w:r>
      <w:r w:rsidR="00F84B93" w:rsidRPr="00785A6B">
        <w:rPr>
          <w:rFonts w:ascii="Open Sans" w:eastAsia="Times New Roman" w:hAnsi="Open Sans" w:cs="Open Sans"/>
          <w:sz w:val="24"/>
          <w:szCs w:val="24"/>
          <w:lang w:val="pl-PL" w:eastAsia="pl-PL"/>
        </w:rPr>
        <w:t>eczenie zwierząt,</w:t>
      </w:r>
    </w:p>
    <w:p w14:paraId="7942CA5E" w14:textId="002694F2" w:rsidR="00F84B93" w:rsidRPr="00785A6B" w:rsidRDefault="00992F6D" w:rsidP="00176F2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sz w:val="24"/>
          <w:szCs w:val="24"/>
          <w:lang w:val="pl-PL" w:eastAsia="pl-PL"/>
        </w:rPr>
      </w:pPr>
      <w:r w:rsidRPr="00785A6B">
        <w:rPr>
          <w:rFonts w:ascii="Open Sans" w:eastAsia="Times New Roman" w:hAnsi="Open Sans" w:cs="Open Sans"/>
          <w:sz w:val="24"/>
          <w:szCs w:val="24"/>
          <w:lang w:val="pl-PL" w:eastAsia="pl-PL"/>
        </w:rPr>
        <w:t>k</w:t>
      </w:r>
      <w:r w:rsidR="00F84B93" w:rsidRPr="00785A6B">
        <w:rPr>
          <w:rFonts w:ascii="Open Sans" w:eastAsia="Times New Roman" w:hAnsi="Open Sans" w:cs="Open Sans"/>
          <w:sz w:val="24"/>
          <w:szCs w:val="24"/>
          <w:lang w:val="pl-PL" w:eastAsia="pl-PL"/>
        </w:rPr>
        <w:t>armienie zwierząt.</w:t>
      </w:r>
    </w:p>
    <w:p w14:paraId="49935920" w14:textId="3F054F2F" w:rsidR="00992F6D" w:rsidRPr="00785A6B" w:rsidRDefault="00992F6D" w:rsidP="00992F6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sz w:val="24"/>
          <w:szCs w:val="24"/>
          <w:lang w:val="pl-PL" w:eastAsia="pl-PL"/>
        </w:rPr>
      </w:pPr>
      <w:r w:rsidRPr="00785A6B">
        <w:rPr>
          <w:rFonts w:ascii="Open Sans" w:eastAsia="Times New Roman" w:hAnsi="Open Sans" w:cs="Open Sans"/>
          <w:sz w:val="24"/>
          <w:szCs w:val="24"/>
          <w:lang w:val="pl-PL" w:eastAsia="pl-PL"/>
        </w:rPr>
        <w:t>p</w:t>
      </w:r>
      <w:r w:rsidR="00F84B93" w:rsidRPr="00785A6B">
        <w:rPr>
          <w:rFonts w:ascii="Open Sans" w:eastAsia="Times New Roman" w:hAnsi="Open Sans" w:cs="Open Sans"/>
          <w:sz w:val="24"/>
          <w:szCs w:val="24"/>
          <w:lang w:val="pl-PL" w:eastAsia="pl-PL"/>
        </w:rPr>
        <w:t>ełnienie całodobowej gotowości do wyjazdu.</w:t>
      </w:r>
    </w:p>
    <w:p w14:paraId="49BBA6D3" w14:textId="77777777" w:rsidR="00992F6D" w:rsidRPr="00785A6B" w:rsidRDefault="00992F6D" w:rsidP="00992F6D">
      <w:pPr>
        <w:spacing w:before="100" w:beforeAutospacing="1" w:after="100" w:afterAutospacing="1" w:line="240" w:lineRule="auto"/>
        <w:ind w:left="1440"/>
        <w:rPr>
          <w:rFonts w:ascii="Open Sans" w:eastAsia="Times New Roman" w:hAnsi="Open Sans" w:cs="Open Sans"/>
          <w:sz w:val="24"/>
          <w:szCs w:val="24"/>
          <w:lang w:val="pl-PL" w:eastAsia="pl-PL"/>
        </w:rPr>
      </w:pPr>
    </w:p>
    <w:p w14:paraId="31C241E7" w14:textId="1719A38E" w:rsidR="00176F2C" w:rsidRPr="00785A6B" w:rsidRDefault="00176F2C" w:rsidP="00176F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sz w:val="24"/>
          <w:szCs w:val="24"/>
          <w:lang w:val="pl-PL" w:eastAsia="pl-PL"/>
        </w:rPr>
      </w:pPr>
      <w:r w:rsidRPr="00785A6B">
        <w:rPr>
          <w:rFonts w:ascii="Open Sans" w:eastAsia="Times New Roman" w:hAnsi="Open Sans" w:cs="Open Sans"/>
          <w:sz w:val="24"/>
          <w:szCs w:val="24"/>
          <w:lang w:val="pl-PL" w:eastAsia="pl-PL"/>
        </w:rPr>
        <w:t>Oferta wykonawcy składającego ofertę winna zawierać cenę</w:t>
      </w:r>
      <w:r w:rsidR="00A27084" w:rsidRPr="00785A6B">
        <w:rPr>
          <w:rFonts w:ascii="Open Sans" w:eastAsia="Times New Roman" w:hAnsi="Open Sans" w:cs="Open Sans"/>
          <w:sz w:val="24"/>
          <w:szCs w:val="24"/>
          <w:lang w:val="pl-PL" w:eastAsia="pl-PL"/>
        </w:rPr>
        <w:t xml:space="preserve"> w formie miesięcznego ryczałtu.</w:t>
      </w:r>
    </w:p>
    <w:p w14:paraId="73B6EE9D" w14:textId="77777777" w:rsidR="007749F4" w:rsidRPr="00785A6B" w:rsidRDefault="007749F4">
      <w:pPr>
        <w:rPr>
          <w:rFonts w:ascii="Open Sans" w:hAnsi="Open Sans" w:cs="Open Sans"/>
          <w:sz w:val="24"/>
          <w:szCs w:val="24"/>
          <w:lang w:val="en-US"/>
        </w:rPr>
      </w:pPr>
    </w:p>
    <w:p w14:paraId="11F31653" w14:textId="77777777" w:rsidR="00176F2C" w:rsidRPr="00785A6B" w:rsidRDefault="00176F2C" w:rsidP="00176F2C">
      <w:pPr>
        <w:pStyle w:val="Akapitzlist"/>
        <w:numPr>
          <w:ilvl w:val="0"/>
          <w:numId w:val="2"/>
        </w:numPr>
        <w:rPr>
          <w:rFonts w:ascii="Open Sans" w:hAnsi="Open Sans" w:cs="Open Sans"/>
          <w:b/>
          <w:sz w:val="24"/>
          <w:szCs w:val="24"/>
          <w:lang w:val="en-US"/>
        </w:rPr>
      </w:pPr>
      <w:proofErr w:type="spellStart"/>
      <w:r w:rsidRPr="00785A6B">
        <w:rPr>
          <w:rFonts w:ascii="Open Sans" w:hAnsi="Open Sans" w:cs="Open Sans"/>
          <w:b/>
          <w:sz w:val="24"/>
          <w:szCs w:val="24"/>
          <w:lang w:val="en-US"/>
        </w:rPr>
        <w:t>Termin</w:t>
      </w:r>
      <w:proofErr w:type="spellEnd"/>
      <w:r w:rsidRPr="00785A6B">
        <w:rPr>
          <w:rFonts w:ascii="Open Sans" w:hAnsi="Open Sans" w:cs="Open Sans"/>
          <w:b/>
          <w:sz w:val="24"/>
          <w:szCs w:val="24"/>
          <w:lang w:val="en-US"/>
        </w:rPr>
        <w:t xml:space="preserve"> </w:t>
      </w:r>
      <w:proofErr w:type="spellStart"/>
      <w:r w:rsidRPr="00785A6B">
        <w:rPr>
          <w:rFonts w:ascii="Open Sans" w:hAnsi="Open Sans" w:cs="Open Sans"/>
          <w:b/>
          <w:sz w:val="24"/>
          <w:szCs w:val="24"/>
          <w:lang w:val="en-US"/>
        </w:rPr>
        <w:t>realizacji</w:t>
      </w:r>
      <w:proofErr w:type="spellEnd"/>
      <w:r w:rsidRPr="00785A6B">
        <w:rPr>
          <w:rFonts w:ascii="Open Sans" w:hAnsi="Open Sans" w:cs="Open Sans"/>
          <w:b/>
          <w:sz w:val="24"/>
          <w:szCs w:val="24"/>
          <w:lang w:val="en-US"/>
        </w:rPr>
        <w:t xml:space="preserve"> </w:t>
      </w:r>
      <w:proofErr w:type="spellStart"/>
      <w:r w:rsidRPr="00785A6B">
        <w:rPr>
          <w:rFonts w:ascii="Open Sans" w:hAnsi="Open Sans" w:cs="Open Sans"/>
          <w:b/>
          <w:sz w:val="24"/>
          <w:szCs w:val="24"/>
          <w:lang w:val="en-US"/>
        </w:rPr>
        <w:t>zamówienia</w:t>
      </w:r>
      <w:proofErr w:type="spellEnd"/>
      <w:r w:rsidRPr="00785A6B">
        <w:rPr>
          <w:rFonts w:ascii="Open Sans" w:hAnsi="Open Sans" w:cs="Open Sans"/>
          <w:b/>
          <w:sz w:val="24"/>
          <w:szCs w:val="24"/>
          <w:lang w:val="en-US"/>
        </w:rPr>
        <w:t xml:space="preserve">: </w:t>
      </w:r>
    </w:p>
    <w:p w14:paraId="5A15A903" w14:textId="4E2C38A2" w:rsidR="007749F4" w:rsidRPr="00785A6B" w:rsidRDefault="00176F2C" w:rsidP="00176F2C">
      <w:pPr>
        <w:pStyle w:val="Akapitzlist"/>
        <w:ind w:left="1080"/>
        <w:rPr>
          <w:rFonts w:ascii="Open Sans" w:hAnsi="Open Sans" w:cs="Open Sans"/>
          <w:sz w:val="24"/>
          <w:szCs w:val="24"/>
          <w:lang w:val="en-US"/>
        </w:rPr>
      </w:pPr>
      <w:r w:rsidRPr="00785A6B">
        <w:rPr>
          <w:rFonts w:ascii="Open Sans" w:hAnsi="Open Sans" w:cs="Open Sans"/>
          <w:sz w:val="24"/>
          <w:szCs w:val="24"/>
          <w:lang w:val="en-US"/>
        </w:rPr>
        <w:t xml:space="preserve">Od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daty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podpisania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umowy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do 31.12.202</w:t>
      </w:r>
      <w:r w:rsidR="0081429F">
        <w:rPr>
          <w:rFonts w:ascii="Open Sans" w:hAnsi="Open Sans" w:cs="Open Sans"/>
          <w:sz w:val="24"/>
          <w:szCs w:val="24"/>
          <w:lang w:val="en-US"/>
        </w:rPr>
        <w:t>3</w:t>
      </w:r>
      <w:r w:rsidRPr="00785A6B">
        <w:rPr>
          <w:rFonts w:ascii="Open Sans" w:hAnsi="Open Sans" w:cs="Open Sans"/>
          <w:sz w:val="24"/>
          <w:szCs w:val="24"/>
          <w:lang w:val="en-US"/>
        </w:rPr>
        <w:t>r.</w:t>
      </w:r>
    </w:p>
    <w:p w14:paraId="32A7B75D" w14:textId="55EBCAE8" w:rsidR="00176F2C" w:rsidRPr="00785A6B" w:rsidRDefault="00176F2C" w:rsidP="00176F2C">
      <w:pPr>
        <w:rPr>
          <w:rFonts w:ascii="Open Sans" w:hAnsi="Open Sans" w:cs="Open Sans"/>
          <w:sz w:val="24"/>
          <w:szCs w:val="24"/>
          <w:lang w:val="en-US"/>
        </w:rPr>
      </w:pPr>
    </w:p>
    <w:p w14:paraId="51D40DE8" w14:textId="70FDC009" w:rsidR="00176F2C" w:rsidRPr="00785A6B" w:rsidRDefault="00176F2C" w:rsidP="00176F2C">
      <w:pPr>
        <w:pStyle w:val="Akapitzlist"/>
        <w:numPr>
          <w:ilvl w:val="0"/>
          <w:numId w:val="2"/>
        </w:numPr>
        <w:rPr>
          <w:rFonts w:ascii="Open Sans" w:hAnsi="Open Sans" w:cs="Open Sans"/>
          <w:b/>
          <w:sz w:val="24"/>
          <w:szCs w:val="24"/>
          <w:lang w:val="en-US"/>
        </w:rPr>
      </w:pPr>
      <w:proofErr w:type="spellStart"/>
      <w:r w:rsidRPr="00785A6B">
        <w:rPr>
          <w:rFonts w:ascii="Open Sans" w:hAnsi="Open Sans" w:cs="Open Sans"/>
          <w:b/>
          <w:sz w:val="24"/>
          <w:szCs w:val="24"/>
          <w:lang w:val="en-US"/>
        </w:rPr>
        <w:t>Warunki</w:t>
      </w:r>
      <w:proofErr w:type="spellEnd"/>
      <w:r w:rsidRPr="00785A6B">
        <w:rPr>
          <w:rFonts w:ascii="Open Sans" w:hAnsi="Open Sans" w:cs="Open Sans"/>
          <w:b/>
          <w:sz w:val="24"/>
          <w:szCs w:val="24"/>
          <w:lang w:val="en-US"/>
        </w:rPr>
        <w:t xml:space="preserve"> </w:t>
      </w:r>
      <w:proofErr w:type="spellStart"/>
      <w:r w:rsidRPr="00785A6B">
        <w:rPr>
          <w:rFonts w:ascii="Open Sans" w:hAnsi="Open Sans" w:cs="Open Sans"/>
          <w:b/>
          <w:sz w:val="24"/>
          <w:szCs w:val="24"/>
          <w:lang w:val="en-US"/>
        </w:rPr>
        <w:t>udziału</w:t>
      </w:r>
      <w:proofErr w:type="spellEnd"/>
      <w:r w:rsidRPr="00785A6B">
        <w:rPr>
          <w:rFonts w:ascii="Open Sans" w:hAnsi="Open Sans" w:cs="Open Sans"/>
          <w:b/>
          <w:sz w:val="24"/>
          <w:szCs w:val="24"/>
          <w:lang w:val="en-US"/>
        </w:rPr>
        <w:t xml:space="preserve"> w </w:t>
      </w:r>
      <w:proofErr w:type="spellStart"/>
      <w:r w:rsidRPr="00785A6B">
        <w:rPr>
          <w:rFonts w:ascii="Open Sans" w:hAnsi="Open Sans" w:cs="Open Sans"/>
          <w:b/>
          <w:sz w:val="24"/>
          <w:szCs w:val="24"/>
          <w:lang w:val="en-US"/>
        </w:rPr>
        <w:t>Publicznym</w:t>
      </w:r>
      <w:proofErr w:type="spellEnd"/>
      <w:r w:rsidRPr="00785A6B">
        <w:rPr>
          <w:rFonts w:ascii="Open Sans" w:hAnsi="Open Sans" w:cs="Open Sans"/>
          <w:b/>
          <w:sz w:val="24"/>
          <w:szCs w:val="24"/>
          <w:lang w:val="en-US"/>
        </w:rPr>
        <w:t xml:space="preserve"> </w:t>
      </w:r>
      <w:proofErr w:type="spellStart"/>
      <w:r w:rsidRPr="00785A6B">
        <w:rPr>
          <w:rFonts w:ascii="Open Sans" w:hAnsi="Open Sans" w:cs="Open Sans"/>
          <w:b/>
          <w:sz w:val="24"/>
          <w:szCs w:val="24"/>
          <w:lang w:val="en-US"/>
        </w:rPr>
        <w:t>Konkursie</w:t>
      </w:r>
      <w:proofErr w:type="spellEnd"/>
      <w:r w:rsidRPr="00785A6B">
        <w:rPr>
          <w:rFonts w:ascii="Open Sans" w:hAnsi="Open Sans" w:cs="Open Sans"/>
          <w:b/>
          <w:sz w:val="24"/>
          <w:szCs w:val="24"/>
          <w:lang w:val="en-US"/>
        </w:rPr>
        <w:t xml:space="preserve"> </w:t>
      </w:r>
      <w:proofErr w:type="spellStart"/>
      <w:r w:rsidRPr="00785A6B">
        <w:rPr>
          <w:rFonts w:ascii="Open Sans" w:hAnsi="Open Sans" w:cs="Open Sans"/>
          <w:b/>
          <w:sz w:val="24"/>
          <w:szCs w:val="24"/>
          <w:lang w:val="en-US"/>
        </w:rPr>
        <w:t>Ofert</w:t>
      </w:r>
      <w:proofErr w:type="spellEnd"/>
      <w:r w:rsidRPr="00785A6B">
        <w:rPr>
          <w:rFonts w:ascii="Open Sans" w:hAnsi="Open Sans" w:cs="Open Sans"/>
          <w:b/>
          <w:sz w:val="24"/>
          <w:szCs w:val="24"/>
          <w:lang w:val="en-US"/>
        </w:rPr>
        <w:t>.</w:t>
      </w:r>
    </w:p>
    <w:p w14:paraId="031E8F53" w14:textId="624DB01B" w:rsidR="005A2193" w:rsidRPr="00785A6B" w:rsidRDefault="005A2193" w:rsidP="007E4489">
      <w:pPr>
        <w:pStyle w:val="Akapitzlist"/>
        <w:ind w:left="1080"/>
        <w:rPr>
          <w:rFonts w:ascii="Open Sans" w:hAnsi="Open Sans" w:cs="Open Sans"/>
          <w:sz w:val="24"/>
          <w:szCs w:val="24"/>
          <w:lang w:val="en-US"/>
        </w:rPr>
      </w:pPr>
      <w:r w:rsidRPr="00785A6B">
        <w:rPr>
          <w:rFonts w:ascii="Open Sans" w:hAnsi="Open Sans" w:cs="Open Sans"/>
          <w:sz w:val="24"/>
          <w:szCs w:val="24"/>
          <w:lang w:val="en-US"/>
        </w:rPr>
        <w:t>O</w:t>
      </w:r>
      <w:r w:rsidRPr="00785A6B">
        <w:rPr>
          <w:rFonts w:ascii="Open Sans" w:hAnsi="Open Sans" w:cs="Open Sans"/>
          <w:sz w:val="24"/>
          <w:szCs w:val="24"/>
          <w:lang w:val="pl-PL"/>
        </w:rPr>
        <w:t xml:space="preserve"> udzielenie zamówienia mogą ubiegać się wykonawcy</w:t>
      </w:r>
      <w:r w:rsidR="00BF2213" w:rsidRPr="00785A6B">
        <w:rPr>
          <w:rFonts w:ascii="Open Sans" w:hAnsi="Open Sans" w:cs="Open Sans"/>
          <w:sz w:val="24"/>
          <w:szCs w:val="24"/>
          <w:lang w:val="pl-PL"/>
        </w:rPr>
        <w:t xml:space="preserve">, którzy spełniają wymagania </w:t>
      </w:r>
    </w:p>
    <w:p w14:paraId="51BD2024" w14:textId="2F4B9EF9" w:rsidR="007E4489" w:rsidRPr="00785A6B" w:rsidRDefault="007E4489" w:rsidP="007E4489">
      <w:pPr>
        <w:pStyle w:val="Akapitzlist"/>
        <w:ind w:left="1080"/>
        <w:rPr>
          <w:rFonts w:ascii="Open Sans" w:hAnsi="Open Sans" w:cs="Open Sans"/>
          <w:sz w:val="24"/>
          <w:szCs w:val="24"/>
          <w:lang w:val="en-US"/>
        </w:rPr>
      </w:pP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Wykonawca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musi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posiadać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>:</w:t>
      </w:r>
    </w:p>
    <w:p w14:paraId="4965FB84" w14:textId="61D54750" w:rsidR="007E4489" w:rsidRPr="00785A6B" w:rsidRDefault="007E4489" w:rsidP="007E4489">
      <w:pPr>
        <w:pStyle w:val="Akapitzlist"/>
        <w:numPr>
          <w:ilvl w:val="2"/>
          <w:numId w:val="1"/>
        </w:numPr>
        <w:rPr>
          <w:rFonts w:ascii="Open Sans" w:hAnsi="Open Sans" w:cs="Open Sans"/>
          <w:sz w:val="24"/>
          <w:szCs w:val="24"/>
          <w:lang w:val="en-US"/>
        </w:rPr>
      </w:pP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Grupę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interwencyjną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min. 3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osobową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+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lekarz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weterynarii</w:t>
      </w:r>
      <w:proofErr w:type="spellEnd"/>
      <w:r w:rsidR="00E86371" w:rsidRPr="00785A6B">
        <w:rPr>
          <w:rFonts w:ascii="Open Sans" w:hAnsi="Open Sans" w:cs="Open Sans"/>
          <w:sz w:val="24"/>
          <w:szCs w:val="24"/>
          <w:lang w:val="en-US"/>
        </w:rPr>
        <w:t xml:space="preserve"> </w:t>
      </w:r>
      <w:proofErr w:type="spellStart"/>
      <w:r w:rsidR="00E86371" w:rsidRPr="00785A6B">
        <w:rPr>
          <w:rFonts w:ascii="Open Sans" w:hAnsi="Open Sans" w:cs="Open Sans"/>
          <w:sz w:val="24"/>
          <w:szCs w:val="24"/>
          <w:lang w:val="en-US"/>
        </w:rPr>
        <w:t>gotowa</w:t>
      </w:r>
      <w:proofErr w:type="spellEnd"/>
      <w:r w:rsidR="00E86371" w:rsidRPr="00785A6B">
        <w:rPr>
          <w:rFonts w:ascii="Open Sans" w:hAnsi="Open Sans" w:cs="Open Sans"/>
          <w:sz w:val="24"/>
          <w:szCs w:val="24"/>
          <w:lang w:val="en-US"/>
        </w:rPr>
        <w:t xml:space="preserve"> do </w:t>
      </w:r>
      <w:proofErr w:type="spellStart"/>
      <w:r w:rsidR="00E86371" w:rsidRPr="00785A6B">
        <w:rPr>
          <w:rFonts w:ascii="Open Sans" w:hAnsi="Open Sans" w:cs="Open Sans"/>
          <w:sz w:val="24"/>
          <w:szCs w:val="24"/>
          <w:lang w:val="en-US"/>
        </w:rPr>
        <w:t>działania</w:t>
      </w:r>
      <w:proofErr w:type="spellEnd"/>
      <w:r w:rsidR="00E86371" w:rsidRPr="00785A6B">
        <w:rPr>
          <w:rFonts w:ascii="Open Sans" w:hAnsi="Open Sans" w:cs="Open Sans"/>
          <w:sz w:val="24"/>
          <w:szCs w:val="24"/>
          <w:lang w:val="en-US"/>
        </w:rPr>
        <w:t xml:space="preserve">  24 </w:t>
      </w:r>
      <w:proofErr w:type="spellStart"/>
      <w:r w:rsidR="00E86371" w:rsidRPr="00785A6B">
        <w:rPr>
          <w:rFonts w:ascii="Open Sans" w:hAnsi="Open Sans" w:cs="Open Sans"/>
          <w:sz w:val="24"/>
          <w:szCs w:val="24"/>
          <w:lang w:val="en-US"/>
        </w:rPr>
        <w:t>godz</w:t>
      </w:r>
      <w:proofErr w:type="spellEnd"/>
      <w:r w:rsidR="00E86371" w:rsidRPr="00785A6B">
        <w:rPr>
          <w:rFonts w:ascii="Open Sans" w:hAnsi="Open Sans" w:cs="Open Sans"/>
          <w:sz w:val="24"/>
          <w:szCs w:val="24"/>
          <w:lang w:val="en-US"/>
        </w:rPr>
        <w:t xml:space="preserve">. Na </w:t>
      </w:r>
      <w:proofErr w:type="spellStart"/>
      <w:r w:rsidR="00E86371" w:rsidRPr="00785A6B">
        <w:rPr>
          <w:rFonts w:ascii="Open Sans" w:hAnsi="Open Sans" w:cs="Open Sans"/>
          <w:sz w:val="24"/>
          <w:szCs w:val="24"/>
          <w:lang w:val="en-US"/>
        </w:rPr>
        <w:t>dobę</w:t>
      </w:r>
      <w:proofErr w:type="spellEnd"/>
      <w:r w:rsidR="00E86371" w:rsidRPr="00785A6B">
        <w:rPr>
          <w:rFonts w:ascii="Open Sans" w:hAnsi="Open Sans" w:cs="Open Sans"/>
          <w:sz w:val="24"/>
          <w:szCs w:val="24"/>
          <w:lang w:val="en-US"/>
        </w:rPr>
        <w:t>.</w:t>
      </w:r>
    </w:p>
    <w:p w14:paraId="4E1DB29C" w14:textId="49255627" w:rsidR="00E86371" w:rsidRPr="00785A6B" w:rsidRDefault="00E86371" w:rsidP="007E4489">
      <w:pPr>
        <w:pStyle w:val="Akapitzlist"/>
        <w:numPr>
          <w:ilvl w:val="2"/>
          <w:numId w:val="1"/>
        </w:numPr>
        <w:rPr>
          <w:rFonts w:ascii="Open Sans" w:hAnsi="Open Sans" w:cs="Open Sans"/>
          <w:sz w:val="24"/>
          <w:szCs w:val="24"/>
          <w:lang w:val="en-US"/>
        </w:rPr>
      </w:pP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Pojazd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do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przewozu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schwytanych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zwierzat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,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również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dużych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(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łoś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,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jeleń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>).</w:t>
      </w:r>
    </w:p>
    <w:p w14:paraId="386704B0" w14:textId="2428258A" w:rsidR="00E86371" w:rsidRPr="00785A6B" w:rsidRDefault="00E86371" w:rsidP="007E4489">
      <w:pPr>
        <w:pStyle w:val="Akapitzlist"/>
        <w:numPr>
          <w:ilvl w:val="2"/>
          <w:numId w:val="1"/>
        </w:numPr>
        <w:rPr>
          <w:rFonts w:ascii="Open Sans" w:hAnsi="Open Sans" w:cs="Open Sans"/>
          <w:sz w:val="24"/>
          <w:szCs w:val="24"/>
          <w:lang w:val="en-US"/>
        </w:rPr>
      </w:pP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Aplikator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pneumatyczny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–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zasięg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co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najmniej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50m.</w:t>
      </w:r>
    </w:p>
    <w:p w14:paraId="3334D42F" w14:textId="4884A199" w:rsidR="00E86371" w:rsidRPr="00785A6B" w:rsidRDefault="00E86371" w:rsidP="007E4489">
      <w:pPr>
        <w:pStyle w:val="Akapitzlist"/>
        <w:numPr>
          <w:ilvl w:val="2"/>
          <w:numId w:val="1"/>
        </w:numPr>
        <w:rPr>
          <w:rFonts w:ascii="Open Sans" w:hAnsi="Open Sans" w:cs="Open Sans"/>
          <w:sz w:val="24"/>
          <w:szCs w:val="24"/>
          <w:lang w:val="en-US"/>
        </w:rPr>
      </w:pP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Klatki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,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sieci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,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żywołapki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,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także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 do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odłowu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zwierzat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drapieżnych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>,</w:t>
      </w:r>
    </w:p>
    <w:p w14:paraId="23383A28" w14:textId="69DC6D83" w:rsidR="00E86371" w:rsidRPr="00785A6B" w:rsidRDefault="00E86371" w:rsidP="007E4489">
      <w:pPr>
        <w:pStyle w:val="Akapitzlist"/>
        <w:numPr>
          <w:ilvl w:val="2"/>
          <w:numId w:val="1"/>
        </w:numPr>
        <w:rPr>
          <w:rFonts w:ascii="Open Sans" w:hAnsi="Open Sans" w:cs="Open Sans"/>
          <w:sz w:val="24"/>
          <w:szCs w:val="24"/>
          <w:lang w:val="en-US"/>
        </w:rPr>
      </w:pP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Wybiegi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</w:t>
      </w:r>
      <w:proofErr w:type="spellStart"/>
      <w:r w:rsidR="00A27084" w:rsidRPr="00785A6B">
        <w:rPr>
          <w:rFonts w:ascii="Open Sans" w:hAnsi="Open Sans" w:cs="Open Sans"/>
          <w:sz w:val="24"/>
          <w:szCs w:val="24"/>
          <w:lang w:val="en-US"/>
        </w:rPr>
        <w:t>i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po</w:t>
      </w:r>
      <w:r w:rsidR="006464F5" w:rsidRPr="00785A6B">
        <w:rPr>
          <w:rFonts w:ascii="Open Sans" w:hAnsi="Open Sans" w:cs="Open Sans"/>
          <w:sz w:val="24"/>
          <w:szCs w:val="24"/>
          <w:lang w:val="en-US"/>
        </w:rPr>
        <w:t>mieszczenia</w:t>
      </w:r>
      <w:proofErr w:type="spellEnd"/>
      <w:r w:rsidR="006464F5" w:rsidRPr="00785A6B">
        <w:rPr>
          <w:rFonts w:ascii="Open Sans" w:hAnsi="Open Sans" w:cs="Open Sans"/>
          <w:sz w:val="24"/>
          <w:szCs w:val="24"/>
          <w:lang w:val="en-US"/>
        </w:rPr>
        <w:t xml:space="preserve"> do </w:t>
      </w:r>
      <w:proofErr w:type="spellStart"/>
      <w:r w:rsidR="006464F5" w:rsidRPr="00785A6B">
        <w:rPr>
          <w:rFonts w:ascii="Open Sans" w:hAnsi="Open Sans" w:cs="Open Sans"/>
          <w:sz w:val="24"/>
          <w:szCs w:val="24"/>
          <w:lang w:val="en-US"/>
        </w:rPr>
        <w:t>przetrzymywania</w:t>
      </w:r>
      <w:proofErr w:type="spellEnd"/>
      <w:r w:rsidR="006464F5" w:rsidRPr="00785A6B">
        <w:rPr>
          <w:rFonts w:ascii="Open Sans" w:hAnsi="Open Sans" w:cs="Open Sans"/>
          <w:sz w:val="24"/>
          <w:szCs w:val="24"/>
          <w:lang w:val="en-US"/>
        </w:rPr>
        <w:t xml:space="preserve"> </w:t>
      </w:r>
      <w:proofErr w:type="spellStart"/>
      <w:r w:rsidR="006464F5" w:rsidRPr="00785A6B">
        <w:rPr>
          <w:rFonts w:ascii="Open Sans" w:hAnsi="Open Sans" w:cs="Open Sans"/>
          <w:sz w:val="24"/>
          <w:szCs w:val="24"/>
          <w:lang w:val="en-US"/>
        </w:rPr>
        <w:t>i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leczenia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odłowionych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zwierząt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>:</w:t>
      </w:r>
    </w:p>
    <w:p w14:paraId="432842BD" w14:textId="45C6605C" w:rsidR="00E86371" w:rsidRPr="00785A6B" w:rsidRDefault="00E86371" w:rsidP="00E86371">
      <w:pPr>
        <w:pStyle w:val="Akapitzlist"/>
        <w:numPr>
          <w:ilvl w:val="0"/>
          <w:numId w:val="9"/>
        </w:numPr>
        <w:rPr>
          <w:rFonts w:ascii="Open Sans" w:hAnsi="Open Sans" w:cs="Open Sans"/>
          <w:sz w:val="24"/>
          <w:szCs w:val="24"/>
          <w:lang w:val="en-US"/>
        </w:rPr>
      </w:pPr>
      <w:r w:rsidRPr="00785A6B">
        <w:rPr>
          <w:rFonts w:ascii="Open Sans" w:hAnsi="Open Sans" w:cs="Open Sans"/>
          <w:sz w:val="24"/>
          <w:szCs w:val="24"/>
          <w:lang w:val="en-US"/>
        </w:rPr>
        <w:t xml:space="preserve">2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wybiegi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o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powierzchni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min. 400m.</w:t>
      </w:r>
    </w:p>
    <w:p w14:paraId="666B73D3" w14:textId="7D4AB89D" w:rsidR="00A27084" w:rsidRPr="00785A6B" w:rsidRDefault="00A27084" w:rsidP="00E86371">
      <w:pPr>
        <w:pStyle w:val="Akapitzlist"/>
        <w:numPr>
          <w:ilvl w:val="0"/>
          <w:numId w:val="9"/>
        </w:numPr>
        <w:rPr>
          <w:rFonts w:ascii="Open Sans" w:hAnsi="Open Sans" w:cs="Open Sans"/>
          <w:sz w:val="24"/>
          <w:szCs w:val="24"/>
          <w:lang w:val="en-US"/>
        </w:rPr>
      </w:pPr>
      <w:r w:rsidRPr="00785A6B">
        <w:rPr>
          <w:rFonts w:ascii="Open Sans" w:hAnsi="Open Sans" w:cs="Open Sans"/>
          <w:sz w:val="24"/>
          <w:szCs w:val="24"/>
          <w:lang w:val="en-US"/>
        </w:rPr>
        <w:t xml:space="preserve">Min.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dwa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pomieszczenia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o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powierzchni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min. 20 m.2 do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przetrzymywania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dużych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zwierząt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>.</w:t>
      </w:r>
    </w:p>
    <w:p w14:paraId="369951AD" w14:textId="48803049" w:rsidR="00A27084" w:rsidRPr="00785A6B" w:rsidRDefault="00A27084" w:rsidP="00E86371">
      <w:pPr>
        <w:pStyle w:val="Akapitzlist"/>
        <w:numPr>
          <w:ilvl w:val="0"/>
          <w:numId w:val="9"/>
        </w:numPr>
        <w:rPr>
          <w:rFonts w:ascii="Open Sans" w:hAnsi="Open Sans" w:cs="Open Sans"/>
          <w:sz w:val="24"/>
          <w:szCs w:val="24"/>
          <w:lang w:val="en-US"/>
        </w:rPr>
      </w:pPr>
      <w:r w:rsidRPr="00785A6B">
        <w:rPr>
          <w:rFonts w:ascii="Open Sans" w:hAnsi="Open Sans" w:cs="Open Sans"/>
          <w:sz w:val="24"/>
          <w:szCs w:val="24"/>
          <w:lang w:val="en-US"/>
        </w:rPr>
        <w:t xml:space="preserve">Min. 2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pomieszczenia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o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powierzchni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min. 20 m.2 do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przetrzymywania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małych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zwierząt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>.</w:t>
      </w:r>
    </w:p>
    <w:p w14:paraId="78C93470" w14:textId="4C7C53EE" w:rsidR="00A27084" w:rsidRPr="00785A6B" w:rsidRDefault="00A27084" w:rsidP="00E86371">
      <w:pPr>
        <w:pStyle w:val="Akapitzlist"/>
        <w:numPr>
          <w:ilvl w:val="0"/>
          <w:numId w:val="9"/>
        </w:numPr>
        <w:rPr>
          <w:rFonts w:ascii="Open Sans" w:hAnsi="Open Sans" w:cs="Open Sans"/>
          <w:sz w:val="24"/>
          <w:szCs w:val="24"/>
          <w:lang w:val="en-US"/>
        </w:rPr>
      </w:pPr>
      <w:r w:rsidRPr="00785A6B">
        <w:rPr>
          <w:rFonts w:ascii="Open Sans" w:hAnsi="Open Sans" w:cs="Open Sans"/>
          <w:sz w:val="24"/>
          <w:szCs w:val="24"/>
          <w:lang w:val="en-US"/>
        </w:rPr>
        <w:t xml:space="preserve">Min.2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pomieszczenia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do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przetrzymywania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zwierzat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drapieżnych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>.</w:t>
      </w:r>
    </w:p>
    <w:p w14:paraId="75887C81" w14:textId="5AB91166" w:rsidR="00EA57D3" w:rsidRPr="00785A6B" w:rsidRDefault="00A27084" w:rsidP="00EA57D3">
      <w:pPr>
        <w:pStyle w:val="Akapitzlist"/>
        <w:numPr>
          <w:ilvl w:val="0"/>
          <w:numId w:val="9"/>
        </w:numPr>
        <w:rPr>
          <w:rFonts w:ascii="Open Sans" w:hAnsi="Open Sans" w:cs="Open Sans"/>
          <w:sz w:val="24"/>
          <w:szCs w:val="24"/>
          <w:lang w:val="en-US"/>
        </w:rPr>
      </w:pPr>
      <w:r w:rsidRPr="00785A6B">
        <w:rPr>
          <w:rFonts w:ascii="Open Sans" w:hAnsi="Open Sans" w:cs="Open Sans"/>
          <w:sz w:val="24"/>
          <w:szCs w:val="24"/>
          <w:lang w:val="en-US"/>
        </w:rPr>
        <w:t xml:space="preserve">Min.3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woliery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do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przetrzymywania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rannych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,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chorych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ptaków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(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również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drapieżnych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>).</w:t>
      </w:r>
    </w:p>
    <w:p w14:paraId="08DD5D29" w14:textId="77777777" w:rsidR="005A2193" w:rsidRPr="00785A6B" w:rsidRDefault="005A2193" w:rsidP="005A2193">
      <w:pPr>
        <w:pStyle w:val="Akapitzlist"/>
        <w:ind w:left="2880"/>
        <w:rPr>
          <w:rFonts w:ascii="Open Sans" w:hAnsi="Open Sans" w:cs="Open Sans"/>
          <w:sz w:val="24"/>
          <w:szCs w:val="24"/>
          <w:lang w:val="en-US"/>
        </w:rPr>
      </w:pPr>
    </w:p>
    <w:p w14:paraId="094730F3" w14:textId="77777777" w:rsidR="000B0C00" w:rsidRPr="00785A6B" w:rsidRDefault="000B0C00" w:rsidP="000B0C00">
      <w:pPr>
        <w:pStyle w:val="Nagwek"/>
        <w:tabs>
          <w:tab w:val="clear" w:pos="4677"/>
          <w:tab w:val="clear" w:pos="9355"/>
          <w:tab w:val="left" w:pos="708"/>
          <w:tab w:val="center" w:pos="851"/>
        </w:tabs>
        <w:ind w:left="1494"/>
        <w:jc w:val="both"/>
        <w:rPr>
          <w:rFonts w:ascii="Open Sans" w:hAnsi="Open Sans" w:cs="Open Sans"/>
          <w:sz w:val="24"/>
          <w:szCs w:val="24"/>
        </w:rPr>
      </w:pPr>
    </w:p>
    <w:p w14:paraId="50DFB151" w14:textId="7518CE76" w:rsidR="000B0C00" w:rsidRPr="00785A6B" w:rsidRDefault="000B0C00" w:rsidP="00EA57D3">
      <w:pPr>
        <w:pStyle w:val="Akapitzlist"/>
        <w:numPr>
          <w:ilvl w:val="0"/>
          <w:numId w:val="2"/>
        </w:numPr>
        <w:rPr>
          <w:rFonts w:ascii="Open Sans" w:hAnsi="Open Sans" w:cs="Open Sans"/>
          <w:sz w:val="24"/>
          <w:szCs w:val="24"/>
          <w:lang w:val="en-US"/>
        </w:rPr>
      </w:pP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Kryteria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oceny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oferty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>:</w:t>
      </w:r>
    </w:p>
    <w:p w14:paraId="53B587FE" w14:textId="0CEB56D2" w:rsidR="000B0C00" w:rsidRPr="00785A6B" w:rsidRDefault="000B0C00" w:rsidP="000B0C00">
      <w:pPr>
        <w:pStyle w:val="Akapitzlist"/>
        <w:ind w:left="1080"/>
        <w:rPr>
          <w:rFonts w:ascii="Open Sans" w:hAnsi="Open Sans" w:cs="Open Sans"/>
          <w:sz w:val="24"/>
          <w:szCs w:val="24"/>
          <w:lang w:val="en-US"/>
        </w:rPr>
      </w:pP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Cena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oferty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– 100%</w:t>
      </w:r>
    </w:p>
    <w:p w14:paraId="3B6E7AC6" w14:textId="77777777" w:rsidR="000B0C00" w:rsidRPr="00785A6B" w:rsidRDefault="000B0C00" w:rsidP="000B0C00">
      <w:pPr>
        <w:pStyle w:val="Akapitzlist"/>
        <w:ind w:left="1080"/>
        <w:rPr>
          <w:rFonts w:ascii="Open Sans" w:hAnsi="Open Sans" w:cs="Open Sans"/>
          <w:sz w:val="24"/>
          <w:szCs w:val="24"/>
          <w:lang w:val="en-US"/>
        </w:rPr>
      </w:pPr>
    </w:p>
    <w:p w14:paraId="0CB310EC" w14:textId="1C8F281F" w:rsidR="000B0C00" w:rsidRPr="00785A6B" w:rsidRDefault="000B0C00" w:rsidP="000B0C00">
      <w:pPr>
        <w:pStyle w:val="Akapitzlist"/>
        <w:numPr>
          <w:ilvl w:val="0"/>
          <w:numId w:val="2"/>
        </w:numPr>
        <w:rPr>
          <w:rFonts w:ascii="Open Sans" w:hAnsi="Open Sans" w:cs="Open Sans"/>
          <w:sz w:val="24"/>
          <w:szCs w:val="24"/>
          <w:lang w:val="en-US"/>
        </w:rPr>
      </w:pP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Sposób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przygotowania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oferty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>:</w:t>
      </w:r>
    </w:p>
    <w:p w14:paraId="02F9DF61" w14:textId="7D33C309" w:rsidR="000B0C00" w:rsidRPr="00785A6B" w:rsidRDefault="000B0C00" w:rsidP="000B0C00">
      <w:pPr>
        <w:pStyle w:val="Nagwek"/>
        <w:numPr>
          <w:ilvl w:val="0"/>
          <w:numId w:val="15"/>
        </w:numPr>
        <w:tabs>
          <w:tab w:val="clear" w:pos="4677"/>
          <w:tab w:val="clear" w:pos="9355"/>
          <w:tab w:val="center" w:pos="1276"/>
        </w:tabs>
        <w:jc w:val="both"/>
        <w:rPr>
          <w:rFonts w:ascii="Open Sans" w:hAnsi="Open Sans" w:cs="Open Sans"/>
          <w:sz w:val="24"/>
          <w:szCs w:val="24"/>
        </w:rPr>
      </w:pPr>
      <w:r w:rsidRPr="00785A6B">
        <w:rPr>
          <w:rFonts w:ascii="Open Sans" w:hAnsi="Open Sans" w:cs="Open Sans"/>
          <w:sz w:val="24"/>
          <w:szCs w:val="24"/>
        </w:rPr>
        <w:t xml:space="preserve">Ofertę należy sporządzić na załączonym druku ,,FORMULARZ OFERTY”     (Załącznik </w:t>
      </w:r>
      <w:r w:rsidRPr="00785A6B">
        <w:rPr>
          <w:rFonts w:ascii="Open Sans" w:hAnsi="Open Sans" w:cs="Open Sans"/>
          <w:sz w:val="24"/>
          <w:szCs w:val="24"/>
          <w:lang w:val="pl-PL"/>
        </w:rPr>
        <w:t>n</w:t>
      </w:r>
      <w:r w:rsidRPr="00785A6B">
        <w:rPr>
          <w:rFonts w:ascii="Open Sans" w:hAnsi="Open Sans" w:cs="Open Sans"/>
          <w:sz w:val="24"/>
          <w:szCs w:val="24"/>
        </w:rPr>
        <w:t xml:space="preserve">r </w:t>
      </w:r>
      <w:r w:rsidRPr="00785A6B">
        <w:rPr>
          <w:rFonts w:ascii="Open Sans" w:hAnsi="Open Sans" w:cs="Open Sans"/>
          <w:sz w:val="24"/>
          <w:szCs w:val="24"/>
          <w:lang w:val="pl-PL"/>
        </w:rPr>
        <w:t>2</w:t>
      </w:r>
      <w:r w:rsidRPr="00785A6B">
        <w:rPr>
          <w:rFonts w:ascii="Open Sans" w:hAnsi="Open Sans" w:cs="Open Sans"/>
          <w:sz w:val="24"/>
          <w:szCs w:val="24"/>
        </w:rPr>
        <w:t>).</w:t>
      </w:r>
    </w:p>
    <w:p w14:paraId="45CE1FC3" w14:textId="65548C93" w:rsidR="00B01D8D" w:rsidRPr="00785A6B" w:rsidRDefault="00B01D8D" w:rsidP="000B0C00">
      <w:pPr>
        <w:pStyle w:val="Nagwek"/>
        <w:numPr>
          <w:ilvl w:val="0"/>
          <w:numId w:val="15"/>
        </w:numPr>
        <w:tabs>
          <w:tab w:val="clear" w:pos="4677"/>
          <w:tab w:val="clear" w:pos="9355"/>
          <w:tab w:val="center" w:pos="1276"/>
        </w:tabs>
        <w:jc w:val="both"/>
        <w:rPr>
          <w:rFonts w:ascii="Open Sans" w:hAnsi="Open Sans" w:cs="Open Sans"/>
          <w:sz w:val="24"/>
          <w:szCs w:val="24"/>
        </w:rPr>
      </w:pPr>
      <w:r w:rsidRPr="00785A6B">
        <w:rPr>
          <w:rFonts w:ascii="Open Sans" w:hAnsi="Open Sans" w:cs="Open Sans"/>
          <w:sz w:val="24"/>
          <w:szCs w:val="24"/>
          <w:lang w:val="pl-PL"/>
        </w:rPr>
        <w:t>Wykonawca w przedstawionej ofercie winien zaoferować cenę w formie miesięcznego ryczałtu.</w:t>
      </w:r>
    </w:p>
    <w:p w14:paraId="46FB4F4D" w14:textId="051A93CC" w:rsidR="000B0C00" w:rsidRPr="00785A6B" w:rsidRDefault="000B0C00" w:rsidP="000B0C00">
      <w:pPr>
        <w:pStyle w:val="Nagwek"/>
        <w:numPr>
          <w:ilvl w:val="0"/>
          <w:numId w:val="15"/>
        </w:numPr>
        <w:tabs>
          <w:tab w:val="clear" w:pos="4677"/>
          <w:tab w:val="clear" w:pos="9355"/>
          <w:tab w:val="center" w:pos="1276"/>
        </w:tabs>
        <w:jc w:val="both"/>
        <w:rPr>
          <w:rFonts w:ascii="Open Sans" w:hAnsi="Open Sans" w:cs="Open Sans"/>
          <w:sz w:val="24"/>
          <w:szCs w:val="24"/>
        </w:rPr>
      </w:pPr>
      <w:r w:rsidRPr="00785A6B">
        <w:rPr>
          <w:rFonts w:ascii="Open Sans" w:hAnsi="Open Sans" w:cs="Open Sans"/>
          <w:sz w:val="24"/>
          <w:szCs w:val="24"/>
        </w:rPr>
        <w:t>Oferta powinna być podpisana przez osobę upoważnioną.</w:t>
      </w:r>
    </w:p>
    <w:p w14:paraId="321E0642" w14:textId="39ACDAFA" w:rsidR="000B0C00" w:rsidRPr="00785A6B" w:rsidRDefault="000B0C00" w:rsidP="000B0C00">
      <w:pPr>
        <w:pStyle w:val="Nagwek"/>
        <w:numPr>
          <w:ilvl w:val="0"/>
          <w:numId w:val="15"/>
        </w:numPr>
        <w:tabs>
          <w:tab w:val="clear" w:pos="4677"/>
          <w:tab w:val="clear" w:pos="9355"/>
          <w:tab w:val="center" w:pos="1276"/>
        </w:tabs>
        <w:jc w:val="both"/>
        <w:rPr>
          <w:rFonts w:ascii="Open Sans" w:hAnsi="Open Sans" w:cs="Open Sans"/>
          <w:sz w:val="24"/>
          <w:szCs w:val="24"/>
        </w:rPr>
      </w:pPr>
      <w:r w:rsidRPr="00785A6B">
        <w:rPr>
          <w:rFonts w:ascii="Open Sans" w:hAnsi="Open Sans" w:cs="Open Sans"/>
          <w:sz w:val="24"/>
          <w:szCs w:val="24"/>
          <w:lang w:val="pl-PL"/>
        </w:rPr>
        <w:t>Do oferty należy dołączyć parafowany wzór umowy (Załącznik nr 3).</w:t>
      </w:r>
    </w:p>
    <w:p w14:paraId="3B02E5D5" w14:textId="370B5C20" w:rsidR="000B0C00" w:rsidRPr="00785A6B" w:rsidRDefault="000B0C00" w:rsidP="001B0B23">
      <w:pPr>
        <w:rPr>
          <w:rFonts w:ascii="Open Sans" w:hAnsi="Open Sans" w:cs="Open Sans"/>
          <w:sz w:val="24"/>
          <w:szCs w:val="24"/>
          <w:lang w:val="en-US"/>
        </w:rPr>
      </w:pPr>
    </w:p>
    <w:p w14:paraId="30492835" w14:textId="0BFF0140" w:rsidR="00EA57D3" w:rsidRPr="00785A6B" w:rsidRDefault="00EA57D3" w:rsidP="00EA57D3">
      <w:pPr>
        <w:pStyle w:val="Akapitzlist"/>
        <w:numPr>
          <w:ilvl w:val="0"/>
          <w:numId w:val="2"/>
        </w:numPr>
        <w:rPr>
          <w:rFonts w:ascii="Open Sans" w:hAnsi="Open Sans" w:cs="Open Sans"/>
          <w:sz w:val="24"/>
          <w:szCs w:val="24"/>
          <w:lang w:val="en-US"/>
        </w:rPr>
      </w:pP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Miejsce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I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termin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składania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 xml:space="preserve"> </w:t>
      </w:r>
      <w:proofErr w:type="spellStart"/>
      <w:r w:rsidRPr="00785A6B">
        <w:rPr>
          <w:rFonts w:ascii="Open Sans" w:hAnsi="Open Sans" w:cs="Open Sans"/>
          <w:sz w:val="24"/>
          <w:szCs w:val="24"/>
          <w:lang w:val="en-US"/>
        </w:rPr>
        <w:t>ofert</w:t>
      </w:r>
      <w:proofErr w:type="spellEnd"/>
      <w:r w:rsidRPr="00785A6B">
        <w:rPr>
          <w:rFonts w:ascii="Open Sans" w:hAnsi="Open Sans" w:cs="Open Sans"/>
          <w:sz w:val="24"/>
          <w:szCs w:val="24"/>
          <w:lang w:val="en-US"/>
        </w:rPr>
        <w:t>.</w:t>
      </w:r>
    </w:p>
    <w:p w14:paraId="5DB7D509" w14:textId="4A511A81" w:rsidR="00EA57D3" w:rsidRPr="00785A6B" w:rsidRDefault="00EA57D3" w:rsidP="00EA57D3">
      <w:pPr>
        <w:numPr>
          <w:ilvl w:val="0"/>
          <w:numId w:val="10"/>
        </w:numPr>
        <w:tabs>
          <w:tab w:val="clear" w:pos="720"/>
          <w:tab w:val="num" w:pos="1418"/>
        </w:tabs>
        <w:spacing w:after="0" w:line="240" w:lineRule="auto"/>
        <w:ind w:left="1418" w:hanging="284"/>
        <w:jc w:val="both"/>
        <w:rPr>
          <w:rFonts w:ascii="Open Sans" w:hAnsi="Open Sans" w:cs="Open Sans"/>
          <w:b/>
          <w:sz w:val="24"/>
          <w:szCs w:val="24"/>
        </w:rPr>
      </w:pPr>
      <w:r w:rsidRPr="00785A6B">
        <w:rPr>
          <w:rFonts w:ascii="Open Sans" w:hAnsi="Open Sans" w:cs="Open Sans"/>
          <w:sz w:val="24"/>
          <w:szCs w:val="24"/>
        </w:rPr>
        <w:t xml:space="preserve">Pisemną ofertę cenową należy złożyć w Biurze Obsługi Interesanta Urzędu  Miejskiego w Koninie, Plac Wolności 1,62-500 Konin, </w:t>
      </w:r>
      <w:r w:rsidRPr="00785A6B">
        <w:rPr>
          <w:rFonts w:ascii="Open Sans" w:hAnsi="Open Sans" w:cs="Open Sans"/>
          <w:b/>
          <w:sz w:val="24"/>
          <w:szCs w:val="24"/>
        </w:rPr>
        <w:t>nie później niż do dnia 30.12.202</w:t>
      </w:r>
      <w:r w:rsidR="0081429F">
        <w:rPr>
          <w:rFonts w:ascii="Open Sans" w:hAnsi="Open Sans" w:cs="Open Sans"/>
          <w:b/>
          <w:sz w:val="24"/>
          <w:szCs w:val="24"/>
          <w:lang w:val="pl-PL"/>
        </w:rPr>
        <w:t>2</w:t>
      </w:r>
      <w:r w:rsidRPr="00785A6B">
        <w:rPr>
          <w:rFonts w:ascii="Open Sans" w:hAnsi="Open Sans" w:cs="Open Sans"/>
          <w:b/>
          <w:sz w:val="24"/>
          <w:szCs w:val="24"/>
        </w:rPr>
        <w:t xml:space="preserve"> r. do godz.13:00 </w:t>
      </w:r>
    </w:p>
    <w:p w14:paraId="70749C7F" w14:textId="77777777" w:rsidR="00EA57D3" w:rsidRPr="00785A6B" w:rsidRDefault="00EA57D3" w:rsidP="00EA57D3">
      <w:pPr>
        <w:numPr>
          <w:ilvl w:val="0"/>
          <w:numId w:val="10"/>
        </w:numPr>
        <w:tabs>
          <w:tab w:val="clear" w:pos="720"/>
          <w:tab w:val="num" w:pos="1418"/>
        </w:tabs>
        <w:spacing w:after="0" w:line="240" w:lineRule="auto"/>
        <w:ind w:left="1418" w:hanging="284"/>
        <w:jc w:val="both"/>
        <w:rPr>
          <w:rFonts w:ascii="Open Sans" w:hAnsi="Open Sans" w:cs="Open Sans"/>
          <w:sz w:val="24"/>
          <w:szCs w:val="24"/>
        </w:rPr>
      </w:pPr>
      <w:r w:rsidRPr="00785A6B">
        <w:rPr>
          <w:rFonts w:ascii="Open Sans" w:hAnsi="Open Sans" w:cs="Open Sans"/>
          <w:sz w:val="24"/>
          <w:szCs w:val="24"/>
        </w:rPr>
        <w:t>Ofertę należy składać w jednej nieprzezroczystej, zabezpieczonej przed otwarciem kopercie (opakowaniu).</w:t>
      </w:r>
    </w:p>
    <w:p w14:paraId="44A4B95C" w14:textId="77777777" w:rsidR="00EA57D3" w:rsidRPr="00785A6B" w:rsidRDefault="00EA57D3" w:rsidP="00EA57D3">
      <w:pPr>
        <w:numPr>
          <w:ilvl w:val="0"/>
          <w:numId w:val="10"/>
        </w:numPr>
        <w:tabs>
          <w:tab w:val="clear" w:pos="720"/>
          <w:tab w:val="num" w:pos="1418"/>
        </w:tabs>
        <w:spacing w:after="0" w:line="240" w:lineRule="auto"/>
        <w:ind w:left="1418" w:hanging="284"/>
        <w:jc w:val="both"/>
        <w:rPr>
          <w:rFonts w:ascii="Open Sans" w:hAnsi="Open Sans" w:cs="Open Sans"/>
          <w:sz w:val="24"/>
          <w:szCs w:val="24"/>
        </w:rPr>
      </w:pPr>
      <w:r w:rsidRPr="00785A6B">
        <w:rPr>
          <w:rFonts w:ascii="Open Sans" w:hAnsi="Open Sans" w:cs="Open Sans"/>
          <w:sz w:val="24"/>
          <w:szCs w:val="24"/>
        </w:rPr>
        <w:t>Koperta (opakowanie) powinna być zaadresowana do Zamawiającego na adres:</w:t>
      </w:r>
    </w:p>
    <w:p w14:paraId="7E67D6C2" w14:textId="77777777" w:rsidR="00EA57D3" w:rsidRPr="00785A6B" w:rsidRDefault="00EA57D3" w:rsidP="00EA57D3">
      <w:pPr>
        <w:ind w:left="1418"/>
        <w:jc w:val="both"/>
        <w:rPr>
          <w:rFonts w:ascii="Open Sans" w:hAnsi="Open Sans" w:cs="Open Sans"/>
          <w:i/>
          <w:sz w:val="24"/>
          <w:szCs w:val="24"/>
        </w:rPr>
      </w:pPr>
      <w:r w:rsidRPr="00785A6B">
        <w:rPr>
          <w:rFonts w:ascii="Open Sans" w:hAnsi="Open Sans" w:cs="Open Sans"/>
          <w:i/>
          <w:sz w:val="24"/>
          <w:szCs w:val="24"/>
        </w:rPr>
        <w:t>Urząd Miejski w Koninie</w:t>
      </w:r>
    </w:p>
    <w:p w14:paraId="70A6D698" w14:textId="77777777" w:rsidR="00EA57D3" w:rsidRPr="00785A6B" w:rsidRDefault="00EA57D3" w:rsidP="00EA57D3">
      <w:pPr>
        <w:ind w:left="1418"/>
        <w:jc w:val="both"/>
        <w:rPr>
          <w:rFonts w:ascii="Open Sans" w:hAnsi="Open Sans" w:cs="Open Sans"/>
          <w:i/>
          <w:sz w:val="24"/>
          <w:szCs w:val="24"/>
        </w:rPr>
      </w:pPr>
      <w:r w:rsidRPr="00785A6B">
        <w:rPr>
          <w:rFonts w:ascii="Open Sans" w:hAnsi="Open Sans" w:cs="Open Sans"/>
          <w:i/>
          <w:sz w:val="24"/>
          <w:szCs w:val="24"/>
        </w:rPr>
        <w:t>plac Wolności 1</w:t>
      </w:r>
    </w:p>
    <w:p w14:paraId="4B838AD1" w14:textId="77777777" w:rsidR="00EA57D3" w:rsidRPr="00785A6B" w:rsidRDefault="00EA57D3" w:rsidP="00EA57D3">
      <w:pPr>
        <w:ind w:left="1418"/>
        <w:jc w:val="both"/>
        <w:rPr>
          <w:rFonts w:ascii="Open Sans" w:hAnsi="Open Sans" w:cs="Open Sans"/>
          <w:i/>
          <w:sz w:val="24"/>
          <w:szCs w:val="24"/>
        </w:rPr>
      </w:pPr>
      <w:r w:rsidRPr="00785A6B">
        <w:rPr>
          <w:rFonts w:ascii="Open Sans" w:hAnsi="Open Sans" w:cs="Open Sans"/>
          <w:i/>
          <w:sz w:val="24"/>
          <w:szCs w:val="24"/>
        </w:rPr>
        <w:t>62-500 Konin</w:t>
      </w:r>
    </w:p>
    <w:p w14:paraId="107148AC" w14:textId="4CE59F06" w:rsidR="00EA57D3" w:rsidRPr="00785A6B" w:rsidRDefault="00EA57D3" w:rsidP="00EA57D3">
      <w:pPr>
        <w:ind w:left="1418"/>
        <w:jc w:val="both"/>
        <w:rPr>
          <w:rFonts w:ascii="Open Sans" w:hAnsi="Open Sans" w:cs="Open Sans"/>
          <w:i/>
          <w:sz w:val="24"/>
          <w:szCs w:val="24"/>
        </w:rPr>
      </w:pPr>
      <w:r w:rsidRPr="00785A6B">
        <w:rPr>
          <w:rFonts w:ascii="Open Sans" w:hAnsi="Open Sans" w:cs="Open Sans"/>
          <w:i/>
          <w:sz w:val="24"/>
          <w:szCs w:val="24"/>
        </w:rPr>
        <w:t>Wydział Bezpieczeństwa i Zarządzan</w:t>
      </w:r>
      <w:r w:rsidR="001B0B23" w:rsidRPr="00785A6B">
        <w:rPr>
          <w:rFonts w:ascii="Open Sans" w:hAnsi="Open Sans" w:cs="Open Sans"/>
          <w:i/>
          <w:sz w:val="24"/>
          <w:szCs w:val="24"/>
        </w:rPr>
        <w:t>ia Kryzysowego</w:t>
      </w:r>
    </w:p>
    <w:p w14:paraId="64FDB2AB" w14:textId="77777777" w:rsidR="00EA57D3" w:rsidRPr="00785A6B" w:rsidRDefault="00EA57D3" w:rsidP="00EA57D3">
      <w:pPr>
        <w:ind w:left="1418"/>
        <w:jc w:val="both"/>
        <w:rPr>
          <w:rFonts w:ascii="Open Sans" w:hAnsi="Open Sans" w:cs="Open Sans"/>
          <w:sz w:val="24"/>
          <w:szCs w:val="24"/>
        </w:rPr>
      </w:pPr>
      <w:r w:rsidRPr="00785A6B">
        <w:rPr>
          <w:rFonts w:ascii="Open Sans" w:hAnsi="Open Sans" w:cs="Open Sans"/>
          <w:sz w:val="24"/>
          <w:szCs w:val="24"/>
        </w:rPr>
        <w:t>oraz powinna być oznakowana następująco:</w:t>
      </w:r>
    </w:p>
    <w:p w14:paraId="73BC2F32" w14:textId="5D71E0B7" w:rsidR="00EA57D3" w:rsidRPr="00785A6B" w:rsidRDefault="00EA57D3" w:rsidP="00EA57D3">
      <w:pPr>
        <w:ind w:left="1418"/>
        <w:jc w:val="both"/>
        <w:rPr>
          <w:rFonts w:ascii="Open Sans" w:hAnsi="Open Sans" w:cs="Open Sans"/>
          <w:i/>
          <w:sz w:val="24"/>
          <w:szCs w:val="24"/>
          <w:lang w:val="pl-PL"/>
        </w:rPr>
      </w:pPr>
      <w:r w:rsidRPr="00785A6B">
        <w:rPr>
          <w:rFonts w:ascii="Open Sans" w:hAnsi="Open Sans" w:cs="Open Sans"/>
          <w:i/>
          <w:sz w:val="24"/>
          <w:szCs w:val="24"/>
        </w:rPr>
        <w:t xml:space="preserve">,,Oferta </w:t>
      </w:r>
      <w:r w:rsidRPr="00785A6B">
        <w:rPr>
          <w:rFonts w:ascii="Open Sans" w:hAnsi="Open Sans" w:cs="Open Sans"/>
          <w:i/>
          <w:sz w:val="24"/>
          <w:szCs w:val="24"/>
          <w:lang w:val="pl-PL"/>
        </w:rPr>
        <w:t>na usuwanie, transport i odławianie zwierząt nieudomowionych oraz gospodarskich na terenie miasta Konina.</w:t>
      </w:r>
      <w:r w:rsidR="001B0B23" w:rsidRPr="00785A6B">
        <w:rPr>
          <w:rFonts w:ascii="Open Sans" w:hAnsi="Open Sans" w:cs="Open Sans"/>
          <w:i/>
          <w:sz w:val="24"/>
          <w:szCs w:val="24"/>
          <w:lang w:val="pl-PL"/>
        </w:rPr>
        <w:t xml:space="preserve"> </w:t>
      </w:r>
      <w:r w:rsidR="000B0C00" w:rsidRPr="00785A6B">
        <w:rPr>
          <w:rFonts w:ascii="Open Sans" w:hAnsi="Open Sans" w:cs="Open Sans"/>
          <w:i/>
          <w:sz w:val="24"/>
          <w:szCs w:val="24"/>
          <w:lang w:val="pl-PL"/>
        </w:rPr>
        <w:t>Nie otwierać przed 30.12.202</w:t>
      </w:r>
      <w:r w:rsidR="0081429F">
        <w:rPr>
          <w:rFonts w:ascii="Open Sans" w:hAnsi="Open Sans" w:cs="Open Sans"/>
          <w:i/>
          <w:sz w:val="24"/>
          <w:szCs w:val="24"/>
          <w:lang w:val="pl-PL"/>
        </w:rPr>
        <w:t>2</w:t>
      </w:r>
      <w:r w:rsidR="000B0C00" w:rsidRPr="00785A6B">
        <w:rPr>
          <w:rFonts w:ascii="Open Sans" w:hAnsi="Open Sans" w:cs="Open Sans"/>
          <w:i/>
          <w:sz w:val="24"/>
          <w:szCs w:val="24"/>
          <w:lang w:val="pl-PL"/>
        </w:rPr>
        <w:t>r. godz. 13.00.”</w:t>
      </w:r>
    </w:p>
    <w:p w14:paraId="156B92A5" w14:textId="77777777" w:rsidR="00EA57D3" w:rsidRPr="00785A6B" w:rsidRDefault="00EA57D3" w:rsidP="00EA57D3">
      <w:pPr>
        <w:ind w:left="1418"/>
        <w:jc w:val="both"/>
        <w:rPr>
          <w:rFonts w:ascii="Open Sans" w:hAnsi="Open Sans" w:cs="Open Sans"/>
          <w:i/>
          <w:color w:val="FF0000"/>
          <w:sz w:val="24"/>
          <w:szCs w:val="24"/>
        </w:rPr>
      </w:pPr>
    </w:p>
    <w:p w14:paraId="5AE5729F" w14:textId="062C0F57" w:rsidR="00EA57D3" w:rsidRPr="00785A6B" w:rsidRDefault="00EA57D3" w:rsidP="005A2193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Open Sans" w:hAnsi="Open Sans" w:cs="Open Sans"/>
          <w:sz w:val="24"/>
          <w:szCs w:val="24"/>
        </w:rPr>
      </w:pPr>
      <w:r w:rsidRPr="00785A6B">
        <w:rPr>
          <w:rFonts w:ascii="Open Sans" w:hAnsi="Open Sans" w:cs="Open Sans"/>
          <w:sz w:val="24"/>
          <w:szCs w:val="24"/>
        </w:rPr>
        <w:t xml:space="preserve">Otwarcie złożonych ofert nastąpi w dniu </w:t>
      </w:r>
      <w:r w:rsidRPr="00785A6B">
        <w:rPr>
          <w:rFonts w:ascii="Open Sans" w:hAnsi="Open Sans" w:cs="Open Sans"/>
          <w:b/>
          <w:sz w:val="24"/>
          <w:szCs w:val="24"/>
        </w:rPr>
        <w:t>30.12.202</w:t>
      </w:r>
      <w:r w:rsidR="0081429F">
        <w:rPr>
          <w:rFonts w:ascii="Open Sans" w:hAnsi="Open Sans" w:cs="Open Sans"/>
          <w:b/>
          <w:sz w:val="24"/>
          <w:szCs w:val="24"/>
          <w:lang w:val="pl-PL"/>
        </w:rPr>
        <w:t>2</w:t>
      </w:r>
      <w:r w:rsidRPr="00785A6B">
        <w:rPr>
          <w:rFonts w:ascii="Open Sans" w:hAnsi="Open Sans" w:cs="Open Sans"/>
          <w:b/>
          <w:sz w:val="24"/>
          <w:szCs w:val="24"/>
        </w:rPr>
        <w:t>r.</w:t>
      </w:r>
      <w:r w:rsidRPr="00785A6B">
        <w:rPr>
          <w:rFonts w:ascii="Open Sans" w:hAnsi="Open Sans" w:cs="Open Sans"/>
          <w:sz w:val="24"/>
          <w:szCs w:val="24"/>
        </w:rPr>
        <w:t xml:space="preserve"> </w:t>
      </w:r>
      <w:r w:rsidRPr="00785A6B">
        <w:rPr>
          <w:rFonts w:ascii="Open Sans" w:hAnsi="Open Sans" w:cs="Open Sans"/>
          <w:b/>
          <w:sz w:val="24"/>
          <w:szCs w:val="24"/>
        </w:rPr>
        <w:t>o godz. 13:30</w:t>
      </w:r>
      <w:r w:rsidRPr="00785A6B">
        <w:rPr>
          <w:rFonts w:ascii="Open Sans" w:hAnsi="Open Sans" w:cs="Open Sans"/>
          <w:sz w:val="24"/>
          <w:szCs w:val="24"/>
        </w:rPr>
        <w:t xml:space="preserve"> w pokoju nr </w:t>
      </w:r>
      <w:r w:rsidR="00044260">
        <w:rPr>
          <w:rFonts w:ascii="Open Sans" w:hAnsi="Open Sans" w:cs="Open Sans"/>
          <w:sz w:val="24"/>
          <w:szCs w:val="24"/>
          <w:lang w:val="pl-PL"/>
        </w:rPr>
        <w:t>7</w:t>
      </w:r>
      <w:r w:rsidRPr="00785A6B">
        <w:rPr>
          <w:rFonts w:ascii="Open Sans" w:hAnsi="Open Sans" w:cs="Open Sans"/>
          <w:sz w:val="24"/>
          <w:szCs w:val="24"/>
        </w:rPr>
        <w:t xml:space="preserve"> Urzędu Miejskiego w Koninie, ul. 3 maja 21. </w:t>
      </w:r>
    </w:p>
    <w:p w14:paraId="2F6B1DD2" w14:textId="07BA9900" w:rsidR="00EA57D3" w:rsidRPr="00785A6B" w:rsidRDefault="005A2193" w:rsidP="005A2193">
      <w:pPr>
        <w:numPr>
          <w:ilvl w:val="0"/>
          <w:numId w:val="2"/>
        </w:numPr>
        <w:spacing w:after="0" w:line="240" w:lineRule="auto"/>
        <w:ind w:left="1134" w:hanging="850"/>
        <w:jc w:val="both"/>
        <w:rPr>
          <w:rFonts w:ascii="Open Sans" w:hAnsi="Open Sans" w:cs="Open Sans"/>
          <w:sz w:val="24"/>
          <w:szCs w:val="24"/>
        </w:rPr>
      </w:pPr>
      <w:r w:rsidRPr="00785A6B">
        <w:rPr>
          <w:rFonts w:ascii="Open Sans" w:hAnsi="Open Sans" w:cs="Open Sans"/>
          <w:sz w:val="24"/>
          <w:szCs w:val="24"/>
        </w:rPr>
        <w:t>Otwarcie ofert jest jawne i nast</w:t>
      </w:r>
      <w:proofErr w:type="spellStart"/>
      <w:r w:rsidRPr="00785A6B">
        <w:rPr>
          <w:rFonts w:ascii="Open Sans" w:hAnsi="Open Sans" w:cs="Open Sans"/>
          <w:sz w:val="24"/>
          <w:szCs w:val="24"/>
          <w:lang w:val="pl-PL"/>
        </w:rPr>
        <w:t>ępuje</w:t>
      </w:r>
      <w:proofErr w:type="spellEnd"/>
      <w:r w:rsidRPr="00785A6B">
        <w:rPr>
          <w:rFonts w:ascii="Open Sans" w:hAnsi="Open Sans" w:cs="Open Sans"/>
          <w:sz w:val="24"/>
          <w:szCs w:val="24"/>
          <w:lang w:val="pl-PL"/>
        </w:rPr>
        <w:t xml:space="preserve"> bezpośrednio po upływie terminu do ich składania, z tym, że dzień, w którym upływa termin składania ofert jest dniem ich otwarcia.</w:t>
      </w:r>
    </w:p>
    <w:p w14:paraId="3B63D5E2" w14:textId="77777777" w:rsidR="00EA57D3" w:rsidRPr="00785A6B" w:rsidRDefault="00EA57D3" w:rsidP="00EA57D3">
      <w:pPr>
        <w:ind w:left="1418"/>
        <w:jc w:val="both"/>
        <w:rPr>
          <w:rFonts w:ascii="Open Sans" w:hAnsi="Open Sans" w:cs="Open Sans"/>
          <w:sz w:val="24"/>
          <w:szCs w:val="24"/>
        </w:rPr>
      </w:pPr>
    </w:p>
    <w:p w14:paraId="00111BB8" w14:textId="77777777" w:rsidR="00EA57D3" w:rsidRPr="00785A6B" w:rsidRDefault="00EA57D3" w:rsidP="005A2193">
      <w:pPr>
        <w:pStyle w:val="Nagwek"/>
        <w:numPr>
          <w:ilvl w:val="0"/>
          <w:numId w:val="2"/>
        </w:numPr>
        <w:tabs>
          <w:tab w:val="clear" w:pos="4677"/>
          <w:tab w:val="clear" w:pos="9355"/>
          <w:tab w:val="left" w:pos="708"/>
          <w:tab w:val="center" w:pos="1701"/>
          <w:tab w:val="right" w:pos="9072"/>
        </w:tabs>
        <w:spacing w:line="360" w:lineRule="auto"/>
        <w:jc w:val="both"/>
        <w:rPr>
          <w:rFonts w:ascii="Open Sans" w:hAnsi="Open Sans" w:cs="Open Sans"/>
          <w:sz w:val="24"/>
          <w:szCs w:val="24"/>
        </w:rPr>
      </w:pPr>
      <w:r w:rsidRPr="00785A6B">
        <w:rPr>
          <w:rFonts w:ascii="Open Sans" w:hAnsi="Open Sans" w:cs="Open Sans"/>
          <w:color w:val="FF0000"/>
          <w:sz w:val="24"/>
          <w:szCs w:val="24"/>
        </w:rPr>
        <w:t xml:space="preserve">  </w:t>
      </w:r>
      <w:r w:rsidRPr="00785A6B">
        <w:rPr>
          <w:rFonts w:ascii="Open Sans" w:hAnsi="Open Sans" w:cs="Open Sans"/>
          <w:sz w:val="24"/>
          <w:szCs w:val="24"/>
        </w:rPr>
        <w:t>Inne postanowienia:</w:t>
      </w:r>
    </w:p>
    <w:p w14:paraId="2B610270" w14:textId="1C8C4435" w:rsidR="00EA57D3" w:rsidRPr="00785A6B" w:rsidRDefault="00EA57D3" w:rsidP="00EA57D3">
      <w:pPr>
        <w:pStyle w:val="Nagwek"/>
        <w:numPr>
          <w:ilvl w:val="0"/>
          <w:numId w:val="12"/>
        </w:numPr>
        <w:tabs>
          <w:tab w:val="clear" w:pos="4677"/>
          <w:tab w:val="clear" w:pos="9355"/>
          <w:tab w:val="left" w:pos="993"/>
          <w:tab w:val="center" w:pos="1418"/>
          <w:tab w:val="right" w:pos="9072"/>
        </w:tabs>
        <w:ind w:left="1418" w:hanging="284"/>
        <w:jc w:val="both"/>
        <w:rPr>
          <w:rFonts w:ascii="Open Sans" w:hAnsi="Open Sans" w:cs="Open Sans"/>
          <w:sz w:val="24"/>
          <w:szCs w:val="24"/>
        </w:rPr>
      </w:pPr>
      <w:r w:rsidRPr="00785A6B">
        <w:rPr>
          <w:rFonts w:ascii="Open Sans" w:hAnsi="Open Sans" w:cs="Open Sans"/>
          <w:sz w:val="24"/>
          <w:szCs w:val="24"/>
        </w:rPr>
        <w:lastRenderedPageBreak/>
        <w:t xml:space="preserve">Zapłata wynagrodzenia </w:t>
      </w:r>
      <w:r w:rsidRPr="00785A6B">
        <w:rPr>
          <w:rFonts w:ascii="Open Sans" w:hAnsi="Open Sans" w:cs="Open Sans"/>
          <w:sz w:val="24"/>
          <w:szCs w:val="24"/>
          <w:lang w:val="pl-PL"/>
        </w:rPr>
        <w:t>za przedmiot zamówienia nastąpi przelewem na rachunek bankowy Dostawcy podany na fakturze, w terminie 30 dni od dnia otrzymania prawidłowo wystawionej faktury VAT/rachunku.</w:t>
      </w:r>
    </w:p>
    <w:p w14:paraId="43A75D0D" w14:textId="77777777" w:rsidR="00EA57D3" w:rsidRPr="00785A6B" w:rsidRDefault="00EA57D3" w:rsidP="00EA57D3">
      <w:pPr>
        <w:pStyle w:val="Nagwek"/>
        <w:numPr>
          <w:ilvl w:val="0"/>
          <w:numId w:val="12"/>
        </w:numPr>
        <w:tabs>
          <w:tab w:val="clear" w:pos="4677"/>
          <w:tab w:val="clear" w:pos="9355"/>
          <w:tab w:val="left" w:pos="708"/>
          <w:tab w:val="center" w:pos="1418"/>
        </w:tabs>
        <w:ind w:left="1418" w:hanging="284"/>
        <w:jc w:val="both"/>
        <w:rPr>
          <w:rFonts w:ascii="Open Sans" w:hAnsi="Open Sans" w:cs="Open Sans"/>
          <w:sz w:val="24"/>
          <w:szCs w:val="24"/>
        </w:rPr>
      </w:pPr>
      <w:r w:rsidRPr="00785A6B">
        <w:rPr>
          <w:rFonts w:ascii="Open Sans" w:hAnsi="Open Sans" w:cs="Open Sans"/>
          <w:sz w:val="24"/>
          <w:szCs w:val="24"/>
          <w:lang w:val="pl-PL"/>
        </w:rPr>
        <w:t>Zamawiający dopuszcza możliwość unieważnienia publicznego konkursu ofert w przypadku gdy:</w:t>
      </w:r>
    </w:p>
    <w:p w14:paraId="06A9A573" w14:textId="77777777" w:rsidR="00EA57D3" w:rsidRPr="00785A6B" w:rsidRDefault="00EA57D3" w:rsidP="00EA57D3">
      <w:pPr>
        <w:pStyle w:val="Nagwek"/>
        <w:numPr>
          <w:ilvl w:val="0"/>
          <w:numId w:val="13"/>
        </w:numPr>
        <w:tabs>
          <w:tab w:val="clear" w:pos="4677"/>
          <w:tab w:val="clear" w:pos="9355"/>
          <w:tab w:val="left" w:pos="708"/>
          <w:tab w:val="center" w:pos="1418"/>
        </w:tabs>
        <w:jc w:val="both"/>
        <w:rPr>
          <w:rFonts w:ascii="Open Sans" w:hAnsi="Open Sans" w:cs="Open Sans"/>
          <w:sz w:val="24"/>
          <w:szCs w:val="24"/>
        </w:rPr>
      </w:pPr>
      <w:r w:rsidRPr="00785A6B">
        <w:rPr>
          <w:rFonts w:ascii="Open Sans" w:hAnsi="Open Sans" w:cs="Open Sans"/>
          <w:sz w:val="24"/>
          <w:szCs w:val="24"/>
          <w:lang w:val="pl-PL"/>
        </w:rPr>
        <w:t>nie złożono żadnej ważnej oferty, odpowiadającej warunkom udzielenia zamówienia określonym przez Zamawiającego;</w:t>
      </w:r>
    </w:p>
    <w:p w14:paraId="353CEB91" w14:textId="6CE0ECA8" w:rsidR="00EA57D3" w:rsidRPr="00785A6B" w:rsidRDefault="00EA57D3" w:rsidP="00EA57D3">
      <w:pPr>
        <w:pStyle w:val="Nagwek"/>
        <w:numPr>
          <w:ilvl w:val="0"/>
          <w:numId w:val="13"/>
        </w:numPr>
        <w:tabs>
          <w:tab w:val="clear" w:pos="4677"/>
          <w:tab w:val="clear" w:pos="9355"/>
          <w:tab w:val="left" w:pos="708"/>
          <w:tab w:val="center" w:pos="1418"/>
        </w:tabs>
        <w:jc w:val="both"/>
        <w:rPr>
          <w:rFonts w:ascii="Open Sans" w:hAnsi="Open Sans" w:cs="Open Sans"/>
          <w:sz w:val="24"/>
          <w:szCs w:val="24"/>
          <w:lang w:val="pl-PL"/>
        </w:rPr>
      </w:pPr>
      <w:r w:rsidRPr="00785A6B">
        <w:rPr>
          <w:rFonts w:ascii="Open Sans" w:hAnsi="Open Sans" w:cs="Open Sans"/>
          <w:sz w:val="24"/>
          <w:szCs w:val="24"/>
          <w:lang w:val="pl-PL"/>
        </w:rPr>
        <w:t>cena</w:t>
      </w:r>
      <w:r w:rsidR="00044260">
        <w:rPr>
          <w:rFonts w:ascii="Open Sans" w:hAnsi="Open Sans" w:cs="Open Sans"/>
          <w:sz w:val="24"/>
          <w:szCs w:val="24"/>
          <w:lang w:val="pl-PL"/>
        </w:rPr>
        <w:t xml:space="preserve"> </w:t>
      </w:r>
      <w:r w:rsidRPr="00785A6B">
        <w:rPr>
          <w:rFonts w:ascii="Open Sans" w:hAnsi="Open Sans" w:cs="Open Sans"/>
          <w:sz w:val="24"/>
          <w:szCs w:val="24"/>
          <w:lang w:val="pl-PL"/>
        </w:rPr>
        <w:t>oferty przewyższa możliwości finansowe Zamawiającego;</w:t>
      </w:r>
    </w:p>
    <w:p w14:paraId="7D25FBC1" w14:textId="0BE3DA54" w:rsidR="00EA57D3" w:rsidRPr="00785A6B" w:rsidRDefault="00EA57D3" w:rsidP="00EA57D3">
      <w:pPr>
        <w:pStyle w:val="Nagwek"/>
        <w:numPr>
          <w:ilvl w:val="0"/>
          <w:numId w:val="13"/>
        </w:numPr>
        <w:tabs>
          <w:tab w:val="clear" w:pos="4677"/>
          <w:tab w:val="clear" w:pos="9355"/>
          <w:tab w:val="left" w:pos="708"/>
          <w:tab w:val="center" w:pos="1418"/>
        </w:tabs>
        <w:jc w:val="both"/>
        <w:rPr>
          <w:rFonts w:ascii="Open Sans" w:hAnsi="Open Sans" w:cs="Open Sans"/>
          <w:sz w:val="24"/>
          <w:szCs w:val="24"/>
          <w:lang w:val="pl-PL"/>
        </w:rPr>
      </w:pPr>
      <w:r w:rsidRPr="00785A6B">
        <w:rPr>
          <w:rFonts w:ascii="Open Sans" w:hAnsi="Open Sans" w:cs="Open Sans"/>
          <w:sz w:val="24"/>
          <w:szCs w:val="24"/>
          <w:lang w:val="pl-PL"/>
        </w:rPr>
        <w:t>wystąpiła zmiana okoliczności udzielenia zamówienia powodująca, że prowadzenie postępowania lub wykonanie zamówienia nie leży w interesie publicznym lub jest niecelowe;</w:t>
      </w:r>
    </w:p>
    <w:p w14:paraId="35381266" w14:textId="1BF9516D" w:rsidR="00EA57D3" w:rsidRPr="00785A6B" w:rsidRDefault="00EA57D3" w:rsidP="00EA57D3">
      <w:pPr>
        <w:pStyle w:val="Nagwek"/>
        <w:numPr>
          <w:ilvl w:val="0"/>
          <w:numId w:val="13"/>
        </w:numPr>
        <w:tabs>
          <w:tab w:val="clear" w:pos="4677"/>
          <w:tab w:val="clear" w:pos="9355"/>
          <w:tab w:val="left" w:pos="708"/>
          <w:tab w:val="center" w:pos="1418"/>
        </w:tabs>
        <w:jc w:val="both"/>
        <w:rPr>
          <w:rFonts w:ascii="Open Sans" w:hAnsi="Open Sans" w:cs="Open Sans"/>
          <w:sz w:val="24"/>
          <w:szCs w:val="24"/>
          <w:lang w:val="pl-PL"/>
        </w:rPr>
      </w:pPr>
      <w:r w:rsidRPr="00785A6B">
        <w:rPr>
          <w:rFonts w:ascii="Open Sans" w:hAnsi="Open Sans" w:cs="Open Sans"/>
          <w:sz w:val="24"/>
          <w:szCs w:val="24"/>
          <w:lang w:val="pl-PL"/>
        </w:rPr>
        <w:t>postępowanie</w:t>
      </w:r>
      <w:r w:rsidR="00044260">
        <w:rPr>
          <w:rFonts w:ascii="Open Sans" w:hAnsi="Open Sans" w:cs="Open Sans"/>
          <w:sz w:val="24"/>
          <w:szCs w:val="24"/>
          <w:lang w:val="pl-PL"/>
        </w:rPr>
        <w:t xml:space="preserve"> </w:t>
      </w:r>
      <w:r w:rsidRPr="00785A6B">
        <w:rPr>
          <w:rFonts w:ascii="Open Sans" w:hAnsi="Open Sans" w:cs="Open Sans"/>
          <w:sz w:val="24"/>
          <w:szCs w:val="24"/>
          <w:lang w:val="pl-PL"/>
        </w:rPr>
        <w:t>jest wadą skutkującą brakiem możliwości zawarcia ważnej umowy.</w:t>
      </w:r>
    </w:p>
    <w:p w14:paraId="4326B37D" w14:textId="77777777" w:rsidR="00EA57D3" w:rsidRPr="00785A6B" w:rsidRDefault="00EA57D3" w:rsidP="00EA57D3">
      <w:pPr>
        <w:pStyle w:val="Nagwek"/>
        <w:numPr>
          <w:ilvl w:val="0"/>
          <w:numId w:val="12"/>
        </w:numPr>
        <w:tabs>
          <w:tab w:val="clear" w:pos="4677"/>
          <w:tab w:val="clear" w:pos="9355"/>
          <w:tab w:val="left" w:pos="708"/>
          <w:tab w:val="center" w:pos="1418"/>
        </w:tabs>
        <w:ind w:left="1418" w:hanging="284"/>
        <w:jc w:val="both"/>
        <w:rPr>
          <w:rFonts w:ascii="Open Sans" w:hAnsi="Open Sans" w:cs="Open Sans"/>
          <w:sz w:val="24"/>
          <w:szCs w:val="24"/>
          <w:lang w:val="pl-PL"/>
        </w:rPr>
      </w:pPr>
      <w:r w:rsidRPr="00785A6B">
        <w:rPr>
          <w:rFonts w:ascii="Open Sans" w:hAnsi="Open Sans" w:cs="Open Sans"/>
          <w:sz w:val="24"/>
          <w:szCs w:val="24"/>
          <w:lang w:val="pl-PL"/>
        </w:rPr>
        <w:t>Zamawiający dopuszcza możliwość unieważnienia postępowania o publicznym konkursie ofert bez podawania przyczyny.</w:t>
      </w:r>
    </w:p>
    <w:p w14:paraId="3EC0937C" w14:textId="04EEB765" w:rsidR="00EA57D3" w:rsidRPr="00785A6B" w:rsidRDefault="00EA57D3" w:rsidP="00EA57D3">
      <w:pPr>
        <w:numPr>
          <w:ilvl w:val="0"/>
          <w:numId w:val="12"/>
        </w:numPr>
        <w:spacing w:after="0" w:line="240" w:lineRule="auto"/>
        <w:ind w:left="1418" w:hanging="284"/>
        <w:jc w:val="both"/>
        <w:rPr>
          <w:rFonts w:ascii="Open Sans" w:hAnsi="Open Sans" w:cs="Open Sans"/>
          <w:sz w:val="24"/>
          <w:szCs w:val="24"/>
          <w:lang w:eastAsia="x-none"/>
        </w:rPr>
      </w:pPr>
      <w:r w:rsidRPr="00785A6B">
        <w:rPr>
          <w:rFonts w:ascii="Open Sans" w:hAnsi="Open Sans" w:cs="Open Sans"/>
          <w:sz w:val="24"/>
          <w:szCs w:val="24"/>
          <w:lang w:eastAsia="x-none"/>
        </w:rPr>
        <w:t>W przypadku gdy nie można dokonać wy</w:t>
      </w:r>
      <w:r w:rsidR="000B0C00" w:rsidRPr="00785A6B">
        <w:rPr>
          <w:rFonts w:ascii="Open Sans" w:hAnsi="Open Sans" w:cs="Open Sans"/>
          <w:sz w:val="24"/>
          <w:szCs w:val="24"/>
          <w:lang w:eastAsia="x-none"/>
        </w:rPr>
        <w:t>boru najkorzystniejszej oferty,</w:t>
      </w:r>
      <w:r w:rsidRPr="00785A6B">
        <w:rPr>
          <w:rFonts w:ascii="Open Sans" w:hAnsi="Open Sans" w:cs="Open Sans"/>
          <w:sz w:val="24"/>
          <w:szCs w:val="24"/>
          <w:lang w:eastAsia="x-none"/>
        </w:rPr>
        <w:t xml:space="preserve"> w szczególności gdy: więcej niż jedna oferta zawiera podobne warunki realizacji zamówienia, cena najkorzystniejszej oferty przewyższa kwotę, którą zamawiający zamierza przeznaczyć na sfinansowanie zamówienia; gdy przemawia za tym interes Zamawiającego lub zachodzą inne istotne okoliczności, dopuszcza się przeprowadzenie z wykonawcami negocjacji dotyczących  warunków realizacji zamówienia.</w:t>
      </w:r>
    </w:p>
    <w:p w14:paraId="54FE48A0" w14:textId="77777777" w:rsidR="00785A6B" w:rsidRPr="00785A6B" w:rsidRDefault="00785A6B" w:rsidP="00785A6B">
      <w:pPr>
        <w:spacing w:after="0" w:line="240" w:lineRule="auto"/>
        <w:ind w:left="1418"/>
        <w:jc w:val="both"/>
        <w:rPr>
          <w:rFonts w:ascii="Open Sans" w:hAnsi="Open Sans" w:cs="Open Sans"/>
          <w:sz w:val="24"/>
          <w:szCs w:val="24"/>
          <w:lang w:eastAsia="x-none"/>
        </w:rPr>
      </w:pPr>
    </w:p>
    <w:p w14:paraId="6DD82079" w14:textId="60EE7A60" w:rsidR="00785A6B" w:rsidRPr="00785A6B" w:rsidRDefault="00785A6B" w:rsidP="00785A6B">
      <w:pPr>
        <w:pStyle w:val="Akapitzlist"/>
        <w:numPr>
          <w:ilvl w:val="0"/>
          <w:numId w:val="2"/>
        </w:numPr>
        <w:tabs>
          <w:tab w:val="right" w:pos="-142"/>
          <w:tab w:val="center" w:pos="426"/>
          <w:tab w:val="right" w:pos="9072"/>
        </w:tabs>
        <w:spacing w:after="0" w:line="276" w:lineRule="auto"/>
        <w:jc w:val="both"/>
        <w:rPr>
          <w:rFonts w:ascii="Open Sans" w:eastAsia="Times New Roman" w:hAnsi="Open Sans" w:cs="Open Sans"/>
          <w:sz w:val="24"/>
          <w:szCs w:val="24"/>
          <w:lang w:val="x-none" w:eastAsia="x-none"/>
        </w:rPr>
      </w:pPr>
      <w:r w:rsidRPr="00785A6B">
        <w:rPr>
          <w:rFonts w:ascii="Open Sans" w:eastAsia="Times New Roman" w:hAnsi="Open Sans" w:cs="Open Sans"/>
          <w:sz w:val="24"/>
          <w:szCs w:val="24"/>
          <w:lang w:val="pl-PL" w:eastAsia="x-none"/>
        </w:rPr>
        <w:t>Przetwarzanie danych osobowych:</w:t>
      </w:r>
    </w:p>
    <w:p w14:paraId="1762BD5E" w14:textId="77777777" w:rsidR="00785A6B" w:rsidRPr="00785A6B" w:rsidRDefault="00785A6B" w:rsidP="00785A6B">
      <w:pPr>
        <w:tabs>
          <w:tab w:val="center" w:pos="426"/>
          <w:tab w:val="right" w:pos="9072"/>
        </w:tabs>
        <w:spacing w:after="0" w:line="276" w:lineRule="auto"/>
        <w:jc w:val="both"/>
        <w:rPr>
          <w:rFonts w:ascii="Open Sans" w:eastAsia="Times New Roman" w:hAnsi="Open Sans" w:cs="Open Sans"/>
          <w:sz w:val="24"/>
          <w:szCs w:val="24"/>
          <w:lang w:val="x-none" w:eastAsia="x-none"/>
        </w:rPr>
      </w:pPr>
      <w:r w:rsidRPr="00785A6B">
        <w:rPr>
          <w:rFonts w:ascii="Open Sans" w:eastAsia="Times New Roman" w:hAnsi="Open Sans" w:cs="Open Sans"/>
          <w:sz w:val="24"/>
          <w:szCs w:val="24"/>
          <w:lang w:val="x-none" w:eastAsia="x-none"/>
        </w:rPr>
        <w:t xml:space="preserve">Zgodnie z art. 13 ust. 1 i 2 </w:t>
      </w:r>
      <w:r w:rsidRPr="00785A6B">
        <w:rPr>
          <w:rFonts w:ascii="Open Sans" w:eastAsia="Times New Roman" w:hAnsi="Open Sans" w:cs="Open Sans"/>
          <w:sz w:val="24"/>
          <w:szCs w:val="24"/>
          <w:lang w:val="pl-PL" w:eastAsia="x-none"/>
        </w:rPr>
        <w:t>Rozporządzenia</w:t>
      </w:r>
      <w:r w:rsidRPr="00785A6B">
        <w:rPr>
          <w:rFonts w:ascii="Open Sans" w:eastAsia="Times New Roman" w:hAnsi="Open Sans" w:cs="Open Sans"/>
          <w:sz w:val="24"/>
          <w:szCs w:val="24"/>
          <w:lang w:val="x-none" w:eastAsia="x-none"/>
        </w:rPr>
        <w:t xml:space="preserve">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</w:t>
      </w:r>
      <w:r w:rsidRPr="00785A6B">
        <w:rPr>
          <w:rFonts w:ascii="Open Sans" w:eastAsia="Times New Roman" w:hAnsi="Open Sans" w:cs="Open Sans"/>
          <w:sz w:val="24"/>
          <w:szCs w:val="24"/>
          <w:lang w:val="pl-PL" w:eastAsia="x-none"/>
        </w:rPr>
        <w:t xml:space="preserve">                      </w:t>
      </w:r>
      <w:r w:rsidRPr="00785A6B">
        <w:rPr>
          <w:rFonts w:ascii="Open Sans" w:eastAsia="Times New Roman" w:hAnsi="Open Sans" w:cs="Open Sans"/>
          <w:sz w:val="24"/>
          <w:szCs w:val="24"/>
          <w:lang w:val="x-none" w:eastAsia="x-none"/>
        </w:rPr>
        <w:t>(Dz. Urz. UE L 119</w:t>
      </w:r>
      <w:r w:rsidRPr="00785A6B">
        <w:rPr>
          <w:rFonts w:ascii="Open Sans" w:eastAsia="Times New Roman" w:hAnsi="Open Sans" w:cs="Open Sans"/>
          <w:sz w:val="24"/>
          <w:szCs w:val="24"/>
          <w:lang w:val="pl-PL" w:eastAsia="x-none"/>
        </w:rPr>
        <w:t xml:space="preserve"> </w:t>
      </w:r>
      <w:r w:rsidRPr="00785A6B">
        <w:rPr>
          <w:rFonts w:ascii="Open Sans" w:eastAsia="Times New Roman" w:hAnsi="Open Sans" w:cs="Open Sans"/>
          <w:sz w:val="24"/>
          <w:szCs w:val="24"/>
          <w:lang w:val="x-none" w:eastAsia="x-none"/>
        </w:rPr>
        <w:t>z 04.05.2016, str. 1), dalej „RODO”, Zamawiający informuje osoby fizyczne, od których dane osobowe bezpośrednio pozyskuje w związku z ich udziałem</w:t>
      </w:r>
      <w:r w:rsidRPr="00785A6B">
        <w:rPr>
          <w:rFonts w:ascii="Open Sans" w:eastAsia="Times New Roman" w:hAnsi="Open Sans" w:cs="Open Sans"/>
          <w:sz w:val="24"/>
          <w:szCs w:val="24"/>
          <w:lang w:val="pl-PL" w:eastAsia="x-none"/>
        </w:rPr>
        <w:t xml:space="preserve">             </w:t>
      </w:r>
      <w:r w:rsidRPr="00785A6B">
        <w:rPr>
          <w:rFonts w:ascii="Open Sans" w:eastAsia="Times New Roman" w:hAnsi="Open Sans" w:cs="Open Sans"/>
          <w:sz w:val="24"/>
          <w:szCs w:val="24"/>
          <w:lang w:val="x-none" w:eastAsia="x-none"/>
        </w:rPr>
        <w:t xml:space="preserve"> w niniejszym postępowaniu, że: </w:t>
      </w:r>
    </w:p>
    <w:tbl>
      <w:tblPr>
        <w:tblW w:w="0" w:type="auto"/>
        <w:jc w:val="center"/>
        <w:tblBorders>
          <w:top w:val="double" w:sz="4" w:space="0" w:color="808080"/>
          <w:left w:val="double" w:sz="4" w:space="0" w:color="808080"/>
          <w:bottom w:val="double" w:sz="4" w:space="0" w:color="808080"/>
          <w:right w:val="double" w:sz="4" w:space="0" w:color="808080"/>
          <w:insideH w:val="double" w:sz="4" w:space="0" w:color="808080"/>
        </w:tblBorders>
        <w:tblLook w:val="04A0" w:firstRow="1" w:lastRow="0" w:firstColumn="1" w:lastColumn="0" w:noHBand="0" w:noVBand="1"/>
      </w:tblPr>
      <w:tblGrid>
        <w:gridCol w:w="3470"/>
        <w:gridCol w:w="6280"/>
      </w:tblGrid>
      <w:tr w:rsidR="00785A6B" w:rsidRPr="00DB1615" w14:paraId="33B6AAEF" w14:textId="77777777" w:rsidTr="005F3914">
        <w:trPr>
          <w:trHeight w:val="536"/>
          <w:jc w:val="center"/>
        </w:trPr>
        <w:tc>
          <w:tcPr>
            <w:tcW w:w="9990" w:type="dxa"/>
            <w:gridSpan w:val="2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pct20" w:color="auto" w:fill="auto"/>
            <w:vAlign w:val="center"/>
            <w:hideMark/>
          </w:tcPr>
          <w:p w14:paraId="420778EB" w14:textId="77777777" w:rsidR="00785A6B" w:rsidRPr="00DB1615" w:rsidRDefault="00785A6B" w:rsidP="005F3914">
            <w:pPr>
              <w:spacing w:after="0" w:line="276" w:lineRule="auto"/>
              <w:jc w:val="center"/>
              <w:rPr>
                <w:rFonts w:ascii="Open Sans" w:eastAsia="Times New Roman" w:hAnsi="Open Sans" w:cs="Open Sans"/>
                <w:b/>
                <w:sz w:val="20"/>
                <w:szCs w:val="20"/>
                <w:lang w:val="pl-PL" w:eastAsia="pl-PL"/>
              </w:rPr>
            </w:pPr>
            <w:r w:rsidRPr="00DB1615">
              <w:rPr>
                <w:rFonts w:ascii="Open Sans" w:eastAsia="Times New Roman" w:hAnsi="Open Sans" w:cs="Open Sans"/>
                <w:b/>
                <w:sz w:val="20"/>
                <w:szCs w:val="20"/>
                <w:lang w:val="pl-PL" w:eastAsia="pl-PL"/>
              </w:rPr>
              <w:t>SZCZEGÓŁOWE INFORMACJE DOTYCZĄCE PRZETWARZANIA PANI/PANA DANYCH OSOBOWYCH PRZEZ MIASTO KONIN - URZĄD MIEJSKI W KONINIE</w:t>
            </w:r>
          </w:p>
        </w:tc>
      </w:tr>
      <w:tr w:rsidR="00785A6B" w:rsidRPr="00DB1615" w14:paraId="584DEE52" w14:textId="77777777" w:rsidTr="005F3914">
        <w:trPr>
          <w:trHeight w:val="725"/>
          <w:jc w:val="center"/>
        </w:trPr>
        <w:tc>
          <w:tcPr>
            <w:tcW w:w="3547" w:type="dxa"/>
            <w:tcBorders>
              <w:top w:val="double" w:sz="4" w:space="0" w:color="808080"/>
              <w:left w:val="double" w:sz="4" w:space="0" w:color="808080"/>
              <w:bottom w:val="single" w:sz="4" w:space="0" w:color="808080"/>
              <w:right w:val="nil"/>
            </w:tcBorders>
            <w:hideMark/>
          </w:tcPr>
          <w:p w14:paraId="01C86B52" w14:textId="77777777" w:rsidR="00785A6B" w:rsidRPr="00DB1615" w:rsidRDefault="00785A6B" w:rsidP="005F3914">
            <w:pPr>
              <w:spacing w:beforeLines="60" w:before="144" w:afterLines="60" w:after="144" w:line="276" w:lineRule="auto"/>
              <w:rPr>
                <w:rFonts w:ascii="Open Sans" w:eastAsia="Times New Roman" w:hAnsi="Open Sans" w:cs="Open Sans"/>
                <w:b/>
                <w:sz w:val="20"/>
                <w:szCs w:val="20"/>
                <w:lang w:val="pl-PL" w:eastAsia="pl-PL"/>
              </w:rPr>
            </w:pPr>
            <w:r w:rsidRPr="00DB1615">
              <w:rPr>
                <w:rFonts w:ascii="Open Sans" w:eastAsia="Times New Roman" w:hAnsi="Open Sans" w:cs="Open Sans"/>
                <w:b/>
                <w:sz w:val="20"/>
                <w:szCs w:val="20"/>
                <w:lang w:val="pl-PL" w:eastAsia="pl-PL"/>
              </w:rPr>
              <w:t>Administrator Danych Osobowych</w:t>
            </w:r>
          </w:p>
        </w:tc>
        <w:tc>
          <w:tcPr>
            <w:tcW w:w="6443" w:type="dxa"/>
            <w:tcBorders>
              <w:top w:val="double" w:sz="4" w:space="0" w:color="808080"/>
              <w:left w:val="nil"/>
              <w:bottom w:val="single" w:sz="4" w:space="0" w:color="808080"/>
              <w:right w:val="double" w:sz="4" w:space="0" w:color="808080"/>
            </w:tcBorders>
            <w:vAlign w:val="center"/>
            <w:hideMark/>
          </w:tcPr>
          <w:p w14:paraId="00C9C9C3" w14:textId="77777777" w:rsidR="00785A6B" w:rsidRPr="00DB1615" w:rsidRDefault="00785A6B" w:rsidP="005F3914">
            <w:pPr>
              <w:spacing w:after="0" w:line="276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  <w:lang w:val="pl-PL" w:eastAsia="pl-PL"/>
              </w:rPr>
            </w:pPr>
            <w:r w:rsidRPr="00DB1615">
              <w:rPr>
                <w:rFonts w:ascii="Open Sans" w:eastAsia="Times New Roman" w:hAnsi="Open Sans" w:cs="Open Sans"/>
                <w:sz w:val="20"/>
                <w:szCs w:val="20"/>
                <w:lang w:val="pl-PL" w:eastAsia="pl-PL"/>
              </w:rPr>
              <w:t xml:space="preserve">Administratorem Pana/Pani danych osobowych jest </w:t>
            </w:r>
            <w:r w:rsidRPr="00DB1615">
              <w:rPr>
                <w:rFonts w:ascii="Open Sans" w:eastAsia="Times New Roman" w:hAnsi="Open Sans" w:cs="Open Sans"/>
                <w:color w:val="000000"/>
                <w:sz w:val="20"/>
                <w:szCs w:val="20"/>
                <w:lang w:val="pl-PL" w:eastAsia="pl-PL"/>
              </w:rPr>
              <w:t xml:space="preserve">Miasto Konin, Plac Wolności 1,     62-500 Konin, reprezentowane przez </w:t>
            </w:r>
            <w:r>
              <w:rPr>
                <w:rFonts w:ascii="Open Sans" w:eastAsia="Times New Roman" w:hAnsi="Open Sans" w:cs="Open Sans"/>
                <w:color w:val="000000"/>
                <w:sz w:val="20"/>
                <w:szCs w:val="20"/>
                <w:lang w:val="pl-PL" w:eastAsia="pl-PL"/>
              </w:rPr>
              <w:t>P</w:t>
            </w:r>
            <w:r w:rsidRPr="00DB1615">
              <w:rPr>
                <w:rFonts w:ascii="Open Sans" w:eastAsia="Times New Roman" w:hAnsi="Open Sans" w:cs="Open Sans"/>
                <w:color w:val="000000"/>
                <w:sz w:val="20"/>
                <w:szCs w:val="20"/>
                <w:lang w:val="pl-PL" w:eastAsia="pl-PL"/>
              </w:rPr>
              <w:t>rezydenta Miasta Konina, kontakt: sekretariat@konin.um.gov.pl, telefon: 63 2401111, fax 63 2429920;</w:t>
            </w:r>
          </w:p>
        </w:tc>
      </w:tr>
      <w:tr w:rsidR="00785A6B" w:rsidRPr="00DB1615" w14:paraId="57E4F1B2" w14:textId="77777777" w:rsidTr="005F3914">
        <w:trPr>
          <w:trHeight w:val="699"/>
          <w:jc w:val="center"/>
        </w:trPr>
        <w:tc>
          <w:tcPr>
            <w:tcW w:w="3547" w:type="dxa"/>
            <w:tcBorders>
              <w:top w:val="single" w:sz="4" w:space="0" w:color="808080"/>
              <w:left w:val="double" w:sz="4" w:space="0" w:color="808080"/>
              <w:bottom w:val="single" w:sz="4" w:space="0" w:color="808080"/>
              <w:right w:val="nil"/>
            </w:tcBorders>
            <w:hideMark/>
          </w:tcPr>
          <w:p w14:paraId="40BC9E45" w14:textId="77777777" w:rsidR="00785A6B" w:rsidRPr="00DB1615" w:rsidRDefault="00785A6B" w:rsidP="005F3914">
            <w:pPr>
              <w:spacing w:beforeLines="60" w:before="144" w:afterLines="60" w:after="144" w:line="276" w:lineRule="auto"/>
              <w:rPr>
                <w:rFonts w:ascii="Open Sans" w:eastAsia="Times New Roman" w:hAnsi="Open Sans" w:cs="Open Sans"/>
                <w:b/>
                <w:color w:val="000000"/>
                <w:sz w:val="20"/>
                <w:szCs w:val="20"/>
                <w:lang w:val="pl-PL" w:eastAsia="pl-PL"/>
              </w:rPr>
            </w:pPr>
            <w:r w:rsidRPr="00DB1615">
              <w:rPr>
                <w:rFonts w:ascii="Open Sans" w:eastAsia="Times New Roman" w:hAnsi="Open Sans" w:cs="Open Sans"/>
                <w:b/>
                <w:color w:val="000000"/>
                <w:sz w:val="20"/>
                <w:szCs w:val="20"/>
                <w:lang w:val="pl-PL" w:eastAsia="pl-PL"/>
              </w:rPr>
              <w:t>Inspektor Ochrony Danych</w:t>
            </w:r>
          </w:p>
        </w:tc>
        <w:tc>
          <w:tcPr>
            <w:tcW w:w="6443" w:type="dxa"/>
            <w:tcBorders>
              <w:top w:val="single" w:sz="4" w:space="0" w:color="808080"/>
              <w:left w:val="nil"/>
              <w:bottom w:val="single" w:sz="4" w:space="0" w:color="808080"/>
              <w:right w:val="double" w:sz="4" w:space="0" w:color="808080"/>
            </w:tcBorders>
            <w:vAlign w:val="center"/>
            <w:hideMark/>
          </w:tcPr>
          <w:p w14:paraId="1F1085AD" w14:textId="77777777" w:rsidR="00785A6B" w:rsidRPr="00DB1615" w:rsidRDefault="00785A6B" w:rsidP="005F3914">
            <w:pPr>
              <w:autoSpaceDE w:val="0"/>
              <w:autoSpaceDN w:val="0"/>
              <w:adjustRightInd w:val="0"/>
              <w:spacing w:after="0" w:line="276" w:lineRule="auto"/>
              <w:ind w:left="57"/>
              <w:jc w:val="both"/>
              <w:rPr>
                <w:rFonts w:ascii="Open Sans" w:eastAsia="Times New Roman" w:hAnsi="Open Sans" w:cs="Open Sans"/>
                <w:bCs/>
                <w:color w:val="000000"/>
                <w:sz w:val="20"/>
                <w:szCs w:val="20"/>
                <w:lang w:val="pl-PL" w:eastAsia="pl-PL"/>
              </w:rPr>
            </w:pPr>
            <w:r w:rsidRPr="00DB1615">
              <w:rPr>
                <w:rFonts w:ascii="Open Sans" w:eastAsia="Times New Roman" w:hAnsi="Open Sans" w:cs="Open Sans"/>
                <w:bCs/>
                <w:color w:val="000000"/>
                <w:sz w:val="20"/>
                <w:szCs w:val="20"/>
                <w:lang w:val="pl-PL" w:eastAsia="pl-PL"/>
              </w:rPr>
              <w:t>Inspektorem Ochrony Danych Osobowych w Mieście Koninie (Urzędzie Miejskim</w:t>
            </w:r>
            <w:r>
              <w:rPr>
                <w:rFonts w:ascii="Open Sans" w:eastAsia="Times New Roman" w:hAnsi="Open Sans" w:cs="Open Sans"/>
                <w:bCs/>
                <w:color w:val="000000"/>
                <w:sz w:val="20"/>
                <w:szCs w:val="20"/>
                <w:lang w:val="pl-PL" w:eastAsia="pl-PL"/>
              </w:rPr>
              <w:t xml:space="preserve"> w</w:t>
            </w:r>
            <w:r w:rsidRPr="00DB1615">
              <w:rPr>
                <w:rFonts w:ascii="Open Sans" w:eastAsia="Times New Roman" w:hAnsi="Open Sans" w:cs="Open Sans"/>
                <w:bCs/>
                <w:color w:val="000000"/>
                <w:sz w:val="20"/>
                <w:szCs w:val="20"/>
                <w:lang w:val="pl-PL" w:eastAsia="pl-PL"/>
              </w:rPr>
              <w:t xml:space="preserve"> Koninie) jest Pan Andrzej Andrzejewski, kontakt: iod@konin.um.gov.pl, telefon:   63 2401225;</w:t>
            </w:r>
          </w:p>
        </w:tc>
      </w:tr>
      <w:tr w:rsidR="00785A6B" w:rsidRPr="00DB1615" w14:paraId="46155B3C" w14:textId="77777777" w:rsidTr="005F3914">
        <w:trPr>
          <w:trHeight w:val="546"/>
          <w:jc w:val="center"/>
        </w:trPr>
        <w:tc>
          <w:tcPr>
            <w:tcW w:w="3547" w:type="dxa"/>
            <w:tcBorders>
              <w:top w:val="single" w:sz="4" w:space="0" w:color="808080"/>
              <w:left w:val="double" w:sz="4" w:space="0" w:color="808080"/>
              <w:bottom w:val="single" w:sz="4" w:space="0" w:color="808080"/>
              <w:right w:val="nil"/>
            </w:tcBorders>
            <w:hideMark/>
          </w:tcPr>
          <w:p w14:paraId="05192E2E" w14:textId="77777777" w:rsidR="00785A6B" w:rsidRPr="00DB1615" w:rsidRDefault="00785A6B" w:rsidP="005F3914">
            <w:pPr>
              <w:spacing w:beforeLines="60" w:before="144" w:afterLines="60" w:after="144" w:line="276" w:lineRule="auto"/>
              <w:rPr>
                <w:rFonts w:ascii="Open Sans" w:eastAsia="Times New Roman" w:hAnsi="Open Sans" w:cs="Open Sans"/>
                <w:b/>
                <w:sz w:val="20"/>
                <w:szCs w:val="20"/>
                <w:lang w:val="pl-PL" w:eastAsia="pl-PL"/>
              </w:rPr>
            </w:pPr>
            <w:r w:rsidRPr="00DB1615">
              <w:rPr>
                <w:rFonts w:ascii="Open Sans" w:eastAsia="Times New Roman" w:hAnsi="Open Sans" w:cs="Open Sans"/>
                <w:b/>
                <w:sz w:val="20"/>
                <w:szCs w:val="20"/>
                <w:lang w:val="pl-PL" w:eastAsia="pl-PL"/>
              </w:rPr>
              <w:t>Cel przetwarzania Twoich danych osobowych</w:t>
            </w:r>
          </w:p>
        </w:tc>
        <w:tc>
          <w:tcPr>
            <w:tcW w:w="6443" w:type="dxa"/>
            <w:tcBorders>
              <w:top w:val="single" w:sz="4" w:space="0" w:color="808080"/>
              <w:left w:val="nil"/>
              <w:bottom w:val="single" w:sz="4" w:space="0" w:color="808080"/>
              <w:right w:val="double" w:sz="4" w:space="0" w:color="808080"/>
            </w:tcBorders>
            <w:vAlign w:val="center"/>
            <w:hideMark/>
          </w:tcPr>
          <w:p w14:paraId="320D5F7F" w14:textId="309C3232" w:rsidR="00785A6B" w:rsidRPr="00DB1615" w:rsidRDefault="00785A6B" w:rsidP="00297F4F">
            <w:pPr>
              <w:spacing w:before="60" w:after="60" w:line="276" w:lineRule="auto"/>
              <w:ind w:left="57"/>
              <w:jc w:val="both"/>
              <w:rPr>
                <w:rFonts w:ascii="Open Sans" w:eastAsia="Times New Roman" w:hAnsi="Open Sans" w:cs="Open Sans"/>
                <w:color w:val="000000"/>
                <w:sz w:val="20"/>
                <w:szCs w:val="20"/>
                <w:lang w:val="pl-PL" w:eastAsia="pl-PL"/>
              </w:rPr>
            </w:pPr>
            <w:r w:rsidRPr="00DB1615">
              <w:rPr>
                <w:rFonts w:ascii="Open Sans" w:eastAsia="Times New Roman" w:hAnsi="Open Sans" w:cs="Open Sans"/>
                <w:sz w:val="20"/>
                <w:szCs w:val="20"/>
                <w:lang w:val="pl-PL" w:eastAsia="pl-PL"/>
              </w:rPr>
              <w:t>Pani/Pana dane osobowe przetwarzane będą na podstawie art. 6 ust. 1 lit. c RODO</w:t>
            </w:r>
            <w:r>
              <w:rPr>
                <w:rFonts w:ascii="Open Sans" w:eastAsia="Times New Roman" w:hAnsi="Open Sans" w:cs="Open Sans"/>
                <w:sz w:val="20"/>
                <w:szCs w:val="20"/>
                <w:lang w:val="pl-PL" w:eastAsia="pl-PL"/>
              </w:rPr>
              <w:t xml:space="preserve"> </w:t>
            </w:r>
            <w:r w:rsidRPr="00DB1615">
              <w:rPr>
                <w:rFonts w:ascii="Open Sans" w:eastAsia="Times New Roman" w:hAnsi="Open Sans" w:cs="Open Sans"/>
                <w:sz w:val="20"/>
                <w:szCs w:val="20"/>
                <w:lang w:val="pl-PL" w:eastAsia="pl-PL"/>
              </w:rPr>
              <w:t>w celu związanym z postępowaniem polegającym na wykonani</w:t>
            </w:r>
            <w:r w:rsidR="00297F4F">
              <w:rPr>
                <w:rFonts w:ascii="Open Sans" w:eastAsia="Times New Roman" w:hAnsi="Open Sans" w:cs="Open Sans"/>
                <w:sz w:val="20"/>
                <w:szCs w:val="20"/>
                <w:lang w:val="pl-PL" w:eastAsia="pl-PL"/>
              </w:rPr>
              <w:t>e zadania</w:t>
            </w:r>
            <w:r w:rsidRPr="00DB1615">
              <w:rPr>
                <w:rFonts w:ascii="Open Sans" w:eastAsia="Times New Roman" w:hAnsi="Open Sans" w:cs="Open Sans"/>
                <w:sz w:val="20"/>
                <w:szCs w:val="20"/>
                <w:lang w:val="pl-PL" w:eastAsia="pl-PL"/>
              </w:rPr>
              <w:t xml:space="preserve"> </w:t>
            </w:r>
            <w:r w:rsidRPr="00297F4F">
              <w:rPr>
                <w:rFonts w:ascii="Open Sans" w:eastAsia="Times New Roman" w:hAnsi="Open Sans" w:cs="Open Sans"/>
                <w:sz w:val="20"/>
                <w:szCs w:val="20"/>
                <w:lang w:val="pl-PL" w:eastAsia="pl-PL"/>
              </w:rPr>
              <w:t>„</w:t>
            </w:r>
            <w:proofErr w:type="spellStart"/>
            <w:r w:rsidR="00297F4F" w:rsidRPr="00297F4F">
              <w:rPr>
                <w:rFonts w:ascii="Open Sans" w:eastAsia="Times New Roman" w:hAnsi="Open Sans" w:cs="Open Sans"/>
                <w:bCs/>
                <w:sz w:val="20"/>
                <w:szCs w:val="20"/>
                <w:lang w:val="en-US" w:eastAsia="pl-PL"/>
              </w:rPr>
              <w:t>Publiczny</w:t>
            </w:r>
            <w:proofErr w:type="spellEnd"/>
            <w:r w:rsidR="00297F4F" w:rsidRPr="00297F4F">
              <w:rPr>
                <w:rFonts w:ascii="Open Sans" w:eastAsia="Times New Roman" w:hAnsi="Open Sans" w:cs="Open Sans"/>
                <w:bCs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="00297F4F" w:rsidRPr="00297F4F">
              <w:rPr>
                <w:rFonts w:ascii="Open Sans" w:eastAsia="Times New Roman" w:hAnsi="Open Sans" w:cs="Open Sans"/>
                <w:bCs/>
                <w:sz w:val="20"/>
                <w:szCs w:val="20"/>
                <w:lang w:val="en-US" w:eastAsia="pl-PL"/>
              </w:rPr>
              <w:t>konkurs</w:t>
            </w:r>
            <w:proofErr w:type="spellEnd"/>
            <w:r w:rsidR="00297F4F" w:rsidRPr="00297F4F">
              <w:rPr>
                <w:rFonts w:ascii="Open Sans" w:eastAsia="Times New Roman" w:hAnsi="Open Sans" w:cs="Open Sans"/>
                <w:bCs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="00297F4F" w:rsidRPr="00297F4F">
              <w:rPr>
                <w:rFonts w:ascii="Open Sans" w:eastAsia="Times New Roman" w:hAnsi="Open Sans" w:cs="Open Sans"/>
                <w:bCs/>
                <w:sz w:val="20"/>
                <w:szCs w:val="20"/>
                <w:lang w:val="en-US" w:eastAsia="pl-PL"/>
              </w:rPr>
              <w:t>ofert</w:t>
            </w:r>
            <w:proofErr w:type="spellEnd"/>
            <w:r w:rsidR="00297F4F" w:rsidRPr="00297F4F">
              <w:rPr>
                <w:rFonts w:ascii="Open Sans" w:eastAsia="Times New Roman" w:hAnsi="Open Sans" w:cs="Open Sans"/>
                <w:bCs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="00297F4F" w:rsidRPr="00297F4F">
              <w:rPr>
                <w:rFonts w:ascii="Open Sans" w:eastAsia="Times New Roman" w:hAnsi="Open Sans" w:cs="Open Sans"/>
                <w:bCs/>
                <w:sz w:val="20"/>
                <w:szCs w:val="20"/>
                <w:lang w:val="en-US" w:eastAsia="pl-PL"/>
              </w:rPr>
              <w:t>na</w:t>
            </w:r>
            <w:proofErr w:type="spellEnd"/>
            <w:r w:rsidR="00297F4F" w:rsidRPr="00297F4F">
              <w:rPr>
                <w:rFonts w:ascii="Open Sans" w:eastAsia="Times New Roman" w:hAnsi="Open Sans" w:cs="Open Sans"/>
                <w:bCs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="00297F4F" w:rsidRPr="00297F4F">
              <w:rPr>
                <w:rFonts w:ascii="Open Sans" w:eastAsia="Times New Roman" w:hAnsi="Open Sans" w:cs="Open Sans"/>
                <w:bCs/>
                <w:sz w:val="20"/>
                <w:szCs w:val="20"/>
                <w:lang w:val="en-US" w:eastAsia="pl-PL"/>
              </w:rPr>
              <w:lastRenderedPageBreak/>
              <w:t>usuwanie</w:t>
            </w:r>
            <w:proofErr w:type="spellEnd"/>
            <w:r w:rsidR="00297F4F" w:rsidRPr="00297F4F">
              <w:rPr>
                <w:rFonts w:ascii="Open Sans" w:eastAsia="Times New Roman" w:hAnsi="Open Sans" w:cs="Open Sans"/>
                <w:bCs/>
                <w:sz w:val="20"/>
                <w:szCs w:val="20"/>
                <w:lang w:val="en-US" w:eastAsia="pl-PL"/>
              </w:rPr>
              <w:t xml:space="preserve">, transport </w:t>
            </w:r>
            <w:proofErr w:type="spellStart"/>
            <w:r w:rsidR="00297F4F" w:rsidRPr="00297F4F">
              <w:rPr>
                <w:rFonts w:ascii="Open Sans" w:eastAsia="Times New Roman" w:hAnsi="Open Sans" w:cs="Open Sans"/>
                <w:bCs/>
                <w:sz w:val="20"/>
                <w:szCs w:val="20"/>
                <w:lang w:val="en-US" w:eastAsia="pl-PL"/>
              </w:rPr>
              <w:t>i</w:t>
            </w:r>
            <w:proofErr w:type="spellEnd"/>
            <w:r w:rsidR="00297F4F" w:rsidRPr="00297F4F">
              <w:rPr>
                <w:rFonts w:ascii="Open Sans" w:eastAsia="Times New Roman" w:hAnsi="Open Sans" w:cs="Open Sans"/>
                <w:bCs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="00297F4F" w:rsidRPr="00297F4F">
              <w:rPr>
                <w:rFonts w:ascii="Open Sans" w:eastAsia="Times New Roman" w:hAnsi="Open Sans" w:cs="Open Sans"/>
                <w:bCs/>
                <w:sz w:val="20"/>
                <w:szCs w:val="20"/>
                <w:lang w:val="en-US" w:eastAsia="pl-PL"/>
              </w:rPr>
              <w:t>odławianie</w:t>
            </w:r>
            <w:proofErr w:type="spellEnd"/>
            <w:r w:rsidR="00297F4F" w:rsidRPr="00297F4F">
              <w:rPr>
                <w:rFonts w:ascii="Open Sans" w:eastAsia="Times New Roman" w:hAnsi="Open Sans" w:cs="Open Sans"/>
                <w:bCs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="00297F4F" w:rsidRPr="00297F4F">
              <w:rPr>
                <w:rFonts w:ascii="Open Sans" w:eastAsia="Times New Roman" w:hAnsi="Open Sans" w:cs="Open Sans"/>
                <w:bCs/>
                <w:sz w:val="20"/>
                <w:szCs w:val="20"/>
                <w:lang w:val="en-US" w:eastAsia="pl-PL"/>
              </w:rPr>
              <w:t>zwierząt</w:t>
            </w:r>
            <w:proofErr w:type="spellEnd"/>
            <w:r w:rsidR="00297F4F" w:rsidRPr="00297F4F">
              <w:rPr>
                <w:rFonts w:ascii="Open Sans" w:eastAsia="Times New Roman" w:hAnsi="Open Sans" w:cs="Open Sans"/>
                <w:bCs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="00297F4F" w:rsidRPr="00297F4F">
              <w:rPr>
                <w:rFonts w:ascii="Open Sans" w:eastAsia="Times New Roman" w:hAnsi="Open Sans" w:cs="Open Sans"/>
                <w:bCs/>
                <w:sz w:val="20"/>
                <w:szCs w:val="20"/>
                <w:lang w:val="en-US" w:eastAsia="pl-PL"/>
              </w:rPr>
              <w:t>nieudomowionych</w:t>
            </w:r>
            <w:proofErr w:type="spellEnd"/>
            <w:r w:rsidR="00297F4F" w:rsidRPr="00297F4F">
              <w:rPr>
                <w:rFonts w:ascii="Open Sans" w:eastAsia="Times New Roman" w:hAnsi="Open Sans" w:cs="Open Sans"/>
                <w:bCs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="00297F4F" w:rsidRPr="00297F4F">
              <w:rPr>
                <w:rFonts w:ascii="Open Sans" w:eastAsia="Times New Roman" w:hAnsi="Open Sans" w:cs="Open Sans"/>
                <w:bCs/>
                <w:sz w:val="20"/>
                <w:szCs w:val="20"/>
                <w:lang w:val="en-US" w:eastAsia="pl-PL"/>
              </w:rPr>
              <w:t>oraz</w:t>
            </w:r>
            <w:proofErr w:type="spellEnd"/>
            <w:r w:rsidR="00297F4F" w:rsidRPr="00297F4F">
              <w:rPr>
                <w:rFonts w:ascii="Open Sans" w:eastAsia="Times New Roman" w:hAnsi="Open Sans" w:cs="Open Sans"/>
                <w:bCs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="00297F4F" w:rsidRPr="00297F4F">
              <w:rPr>
                <w:rFonts w:ascii="Open Sans" w:eastAsia="Times New Roman" w:hAnsi="Open Sans" w:cs="Open Sans"/>
                <w:bCs/>
                <w:sz w:val="20"/>
                <w:szCs w:val="20"/>
                <w:lang w:val="en-US" w:eastAsia="pl-PL"/>
              </w:rPr>
              <w:t>gospodarskich</w:t>
            </w:r>
            <w:proofErr w:type="spellEnd"/>
            <w:r w:rsidR="00297F4F" w:rsidRPr="00297F4F">
              <w:rPr>
                <w:rFonts w:ascii="Open Sans" w:eastAsia="Times New Roman" w:hAnsi="Open Sans" w:cs="Open Sans"/>
                <w:bCs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="00297F4F" w:rsidRPr="00297F4F">
              <w:rPr>
                <w:rFonts w:ascii="Open Sans" w:eastAsia="Times New Roman" w:hAnsi="Open Sans" w:cs="Open Sans"/>
                <w:bCs/>
                <w:sz w:val="20"/>
                <w:szCs w:val="20"/>
                <w:lang w:val="en-US" w:eastAsia="pl-PL"/>
              </w:rPr>
              <w:t>na</w:t>
            </w:r>
            <w:proofErr w:type="spellEnd"/>
            <w:r w:rsidR="00297F4F" w:rsidRPr="00297F4F">
              <w:rPr>
                <w:rFonts w:ascii="Open Sans" w:eastAsia="Times New Roman" w:hAnsi="Open Sans" w:cs="Open Sans"/>
                <w:bCs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="00297F4F" w:rsidRPr="00297F4F">
              <w:rPr>
                <w:rFonts w:ascii="Open Sans" w:eastAsia="Times New Roman" w:hAnsi="Open Sans" w:cs="Open Sans"/>
                <w:bCs/>
                <w:sz w:val="20"/>
                <w:szCs w:val="20"/>
                <w:lang w:val="en-US" w:eastAsia="pl-PL"/>
              </w:rPr>
              <w:t>terenie</w:t>
            </w:r>
            <w:proofErr w:type="spellEnd"/>
            <w:r w:rsidR="00297F4F" w:rsidRPr="00297F4F">
              <w:rPr>
                <w:rFonts w:ascii="Open Sans" w:eastAsia="Times New Roman" w:hAnsi="Open Sans" w:cs="Open Sans"/>
                <w:bCs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="00297F4F" w:rsidRPr="00297F4F">
              <w:rPr>
                <w:rFonts w:ascii="Open Sans" w:eastAsia="Times New Roman" w:hAnsi="Open Sans" w:cs="Open Sans"/>
                <w:bCs/>
                <w:sz w:val="20"/>
                <w:szCs w:val="20"/>
                <w:lang w:val="en-US" w:eastAsia="pl-PL"/>
              </w:rPr>
              <w:t>miasta</w:t>
            </w:r>
            <w:proofErr w:type="spellEnd"/>
            <w:r w:rsidR="00297F4F" w:rsidRPr="00297F4F">
              <w:rPr>
                <w:rFonts w:ascii="Open Sans" w:eastAsia="Times New Roman" w:hAnsi="Open Sans" w:cs="Open Sans"/>
                <w:bCs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="00297F4F" w:rsidRPr="00297F4F">
              <w:rPr>
                <w:rFonts w:ascii="Open Sans" w:eastAsia="Times New Roman" w:hAnsi="Open Sans" w:cs="Open Sans"/>
                <w:bCs/>
                <w:sz w:val="20"/>
                <w:szCs w:val="20"/>
                <w:lang w:val="en-US" w:eastAsia="pl-PL"/>
              </w:rPr>
              <w:t>Konina</w:t>
            </w:r>
            <w:proofErr w:type="spellEnd"/>
            <w:r w:rsidR="00297F4F" w:rsidRPr="00297F4F">
              <w:rPr>
                <w:rFonts w:ascii="Open Sans" w:eastAsia="Times New Roman" w:hAnsi="Open Sans" w:cs="Open Sans"/>
                <w:bCs/>
                <w:sz w:val="20"/>
                <w:szCs w:val="20"/>
                <w:lang w:val="en-US" w:eastAsia="pl-PL"/>
              </w:rPr>
              <w:t>.</w:t>
            </w:r>
          </w:p>
        </w:tc>
      </w:tr>
      <w:tr w:rsidR="00785A6B" w:rsidRPr="00DB1615" w14:paraId="30C8CA20" w14:textId="77777777" w:rsidTr="005F3914">
        <w:trPr>
          <w:trHeight w:val="553"/>
          <w:jc w:val="center"/>
        </w:trPr>
        <w:tc>
          <w:tcPr>
            <w:tcW w:w="3547" w:type="dxa"/>
            <w:tcBorders>
              <w:top w:val="single" w:sz="4" w:space="0" w:color="808080"/>
              <w:left w:val="double" w:sz="4" w:space="0" w:color="808080"/>
              <w:bottom w:val="single" w:sz="4" w:space="0" w:color="808080"/>
              <w:right w:val="nil"/>
            </w:tcBorders>
            <w:hideMark/>
          </w:tcPr>
          <w:p w14:paraId="3C59ED4E" w14:textId="77777777" w:rsidR="00785A6B" w:rsidRPr="00DB1615" w:rsidRDefault="00785A6B" w:rsidP="005F3914">
            <w:pPr>
              <w:spacing w:beforeLines="60" w:before="144" w:afterLines="60" w:after="144" w:line="276" w:lineRule="auto"/>
              <w:rPr>
                <w:rFonts w:ascii="Open Sans" w:eastAsia="Times New Roman" w:hAnsi="Open Sans" w:cs="Open Sans"/>
                <w:b/>
                <w:sz w:val="20"/>
                <w:szCs w:val="20"/>
                <w:lang w:val="pl-PL" w:eastAsia="pl-PL"/>
              </w:rPr>
            </w:pPr>
            <w:r w:rsidRPr="00DB1615">
              <w:rPr>
                <w:rFonts w:ascii="Open Sans" w:eastAsia="Times New Roman" w:hAnsi="Open Sans" w:cs="Open Sans"/>
                <w:b/>
                <w:sz w:val="20"/>
                <w:szCs w:val="20"/>
                <w:lang w:val="pl-PL" w:eastAsia="pl-PL"/>
              </w:rPr>
              <w:lastRenderedPageBreak/>
              <w:t>Podstawa prawna przetwarzania Twoich danych osobowych</w:t>
            </w:r>
          </w:p>
        </w:tc>
        <w:tc>
          <w:tcPr>
            <w:tcW w:w="6443" w:type="dxa"/>
            <w:tcBorders>
              <w:top w:val="single" w:sz="4" w:space="0" w:color="808080"/>
              <w:left w:val="nil"/>
              <w:bottom w:val="single" w:sz="4" w:space="0" w:color="808080"/>
              <w:right w:val="double" w:sz="4" w:space="0" w:color="808080"/>
            </w:tcBorders>
            <w:vAlign w:val="center"/>
            <w:hideMark/>
          </w:tcPr>
          <w:p w14:paraId="60F1A160" w14:textId="77777777" w:rsidR="00785A6B" w:rsidRPr="00DB1615" w:rsidRDefault="00785A6B" w:rsidP="005F3914">
            <w:pPr>
              <w:spacing w:after="0" w:line="276" w:lineRule="auto"/>
              <w:ind w:left="57"/>
              <w:jc w:val="both"/>
              <w:rPr>
                <w:rFonts w:ascii="Open Sans" w:eastAsia="Times New Roman" w:hAnsi="Open Sans" w:cs="Open Sans"/>
                <w:sz w:val="20"/>
                <w:szCs w:val="20"/>
                <w:lang w:val="pl-PL" w:eastAsia="pl-PL"/>
              </w:rPr>
            </w:pPr>
            <w:r w:rsidRPr="00DB1615">
              <w:rPr>
                <w:rFonts w:ascii="Open Sans" w:eastAsia="Times New Roman" w:hAnsi="Open Sans" w:cs="Open Sans"/>
                <w:sz w:val="20"/>
                <w:szCs w:val="20"/>
                <w:lang w:val="pl-PL" w:eastAsia="pl-PL"/>
              </w:rPr>
              <w:t>Pani/Pana dane osobowe będą przetwarzane w zakresie imię i nazwisko/nazwa, adres, numeru telefonu, nr faxu, adres a-mail ponieważ jest to niezbędne do wypełnienia obowiązku prawnego ciążącego na administratorze</w:t>
            </w:r>
            <w:r w:rsidRPr="00DB1615">
              <w:rPr>
                <w:rFonts w:ascii="Open Sans" w:eastAsia="Times New Roman" w:hAnsi="Open Sans" w:cs="Open Sans"/>
                <w:bCs/>
                <w:sz w:val="20"/>
                <w:szCs w:val="20"/>
                <w:lang w:val="pl-PL" w:eastAsia="pl-PL"/>
              </w:rPr>
              <w:t xml:space="preserve"> i wynika z Zarządzenia Nr 68/2018 Prezydenta Miasta Konina z dnia 24 maja 2018 roku w sprawie dokonywania zakupów dostaw, usług lub robót budowlanych, których wartość nie przekracza wyrażonej w złotych równowartości kwoty 30.000 EURO ze środków budżetu Miasta Konina oraz współfinansowanych z funduszy europejskich</w:t>
            </w:r>
          </w:p>
        </w:tc>
      </w:tr>
      <w:tr w:rsidR="00785A6B" w:rsidRPr="00DB1615" w14:paraId="134D7095" w14:textId="77777777" w:rsidTr="005F3914">
        <w:trPr>
          <w:trHeight w:val="612"/>
          <w:jc w:val="center"/>
        </w:trPr>
        <w:tc>
          <w:tcPr>
            <w:tcW w:w="3547" w:type="dxa"/>
            <w:tcBorders>
              <w:top w:val="single" w:sz="4" w:space="0" w:color="808080"/>
              <w:left w:val="double" w:sz="4" w:space="0" w:color="808080"/>
              <w:bottom w:val="single" w:sz="4" w:space="0" w:color="808080"/>
              <w:right w:val="nil"/>
            </w:tcBorders>
            <w:hideMark/>
          </w:tcPr>
          <w:p w14:paraId="21FEF6D5" w14:textId="77777777" w:rsidR="00785A6B" w:rsidRPr="00DB1615" w:rsidRDefault="00785A6B" w:rsidP="005F3914">
            <w:pPr>
              <w:spacing w:beforeLines="60" w:before="144" w:afterLines="60" w:after="144" w:line="276" w:lineRule="auto"/>
              <w:rPr>
                <w:rFonts w:ascii="Open Sans" w:eastAsia="Times New Roman" w:hAnsi="Open Sans" w:cs="Open Sans"/>
                <w:b/>
                <w:sz w:val="20"/>
                <w:szCs w:val="20"/>
                <w:lang w:val="pl-PL" w:eastAsia="pl-PL"/>
              </w:rPr>
            </w:pPr>
            <w:r w:rsidRPr="00DB1615">
              <w:rPr>
                <w:rFonts w:ascii="Open Sans" w:eastAsia="Times New Roman" w:hAnsi="Open Sans" w:cs="Open Sans"/>
                <w:b/>
                <w:sz w:val="20"/>
                <w:szCs w:val="20"/>
                <w:lang w:val="pl-PL" w:eastAsia="pl-PL"/>
              </w:rPr>
              <w:t>Okres przechowywania Twoich danych osobowych</w:t>
            </w:r>
          </w:p>
        </w:tc>
        <w:tc>
          <w:tcPr>
            <w:tcW w:w="6443" w:type="dxa"/>
            <w:tcBorders>
              <w:top w:val="single" w:sz="4" w:space="0" w:color="808080"/>
              <w:left w:val="nil"/>
              <w:bottom w:val="single" w:sz="4" w:space="0" w:color="808080"/>
              <w:right w:val="double" w:sz="4" w:space="0" w:color="808080"/>
            </w:tcBorders>
            <w:vAlign w:val="center"/>
            <w:hideMark/>
          </w:tcPr>
          <w:p w14:paraId="4D500E9D" w14:textId="77777777" w:rsidR="00785A6B" w:rsidRPr="00DB1615" w:rsidRDefault="00785A6B" w:rsidP="005F3914">
            <w:pPr>
              <w:spacing w:before="60" w:after="60" w:line="276" w:lineRule="auto"/>
              <w:ind w:left="57"/>
              <w:jc w:val="both"/>
              <w:rPr>
                <w:rFonts w:ascii="Open Sans" w:eastAsia="Times New Roman" w:hAnsi="Open Sans" w:cs="Open Sans"/>
                <w:sz w:val="20"/>
                <w:szCs w:val="20"/>
                <w:lang w:val="pl-PL" w:eastAsia="pl-PL"/>
              </w:rPr>
            </w:pPr>
            <w:r w:rsidRPr="00DB1615">
              <w:rPr>
                <w:rFonts w:ascii="Open Sans" w:eastAsia="Times New Roman" w:hAnsi="Open Sans" w:cs="Open Sans"/>
                <w:sz w:val="20"/>
                <w:szCs w:val="20"/>
                <w:lang w:val="pl-PL" w:eastAsia="pl-PL"/>
              </w:rPr>
              <w:t>Pani/Pana dane osobowe będą przetwarzane przez Miasto Konin Urząd Miejski</w:t>
            </w:r>
            <w:r>
              <w:rPr>
                <w:rFonts w:ascii="Open Sans" w:eastAsia="Times New Roman" w:hAnsi="Open Sans" w:cs="Open Sans"/>
                <w:sz w:val="20"/>
                <w:szCs w:val="20"/>
                <w:lang w:val="pl-PL" w:eastAsia="pl-PL"/>
              </w:rPr>
              <w:t xml:space="preserve"> </w:t>
            </w:r>
            <w:r w:rsidRPr="00DB1615">
              <w:rPr>
                <w:rFonts w:ascii="Open Sans" w:eastAsia="Times New Roman" w:hAnsi="Open Sans" w:cs="Open Sans"/>
                <w:sz w:val="20"/>
                <w:szCs w:val="20"/>
                <w:lang w:val="pl-PL" w:eastAsia="pl-PL"/>
              </w:rPr>
              <w:t xml:space="preserve">w Koninie w czasie określonym przepisami prawa, zgodnie z instrukcją kancelaryjną i wynosi 5 lat. </w:t>
            </w:r>
          </w:p>
        </w:tc>
      </w:tr>
      <w:tr w:rsidR="00785A6B" w:rsidRPr="00DB1615" w14:paraId="21253CF2" w14:textId="77777777" w:rsidTr="005F3914">
        <w:trPr>
          <w:trHeight w:val="943"/>
          <w:jc w:val="center"/>
        </w:trPr>
        <w:tc>
          <w:tcPr>
            <w:tcW w:w="3547" w:type="dxa"/>
            <w:tcBorders>
              <w:top w:val="single" w:sz="4" w:space="0" w:color="808080"/>
              <w:left w:val="double" w:sz="4" w:space="0" w:color="808080"/>
              <w:bottom w:val="single" w:sz="4" w:space="0" w:color="808080"/>
              <w:right w:val="nil"/>
            </w:tcBorders>
            <w:hideMark/>
          </w:tcPr>
          <w:p w14:paraId="1CE4CBEA" w14:textId="77777777" w:rsidR="00785A6B" w:rsidRPr="00DB1615" w:rsidRDefault="00785A6B" w:rsidP="005F3914">
            <w:pPr>
              <w:spacing w:beforeLines="60" w:before="144" w:afterLines="60" w:after="144" w:line="276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  <w:lang w:val="pl-PL" w:eastAsia="pl-PL"/>
              </w:rPr>
            </w:pPr>
            <w:r w:rsidRPr="00DB1615">
              <w:rPr>
                <w:rFonts w:ascii="Open Sans" w:eastAsia="Times New Roman" w:hAnsi="Open Sans" w:cs="Open Sans"/>
                <w:b/>
                <w:sz w:val="20"/>
                <w:szCs w:val="20"/>
                <w:lang w:val="pl-PL" w:eastAsia="pl-PL"/>
              </w:rPr>
              <w:t>Odbiorcy Twoich danych osobowych</w:t>
            </w:r>
          </w:p>
        </w:tc>
        <w:tc>
          <w:tcPr>
            <w:tcW w:w="6443" w:type="dxa"/>
            <w:tcBorders>
              <w:top w:val="single" w:sz="4" w:space="0" w:color="808080"/>
              <w:left w:val="nil"/>
              <w:bottom w:val="single" w:sz="4" w:space="0" w:color="808080"/>
              <w:right w:val="double" w:sz="4" w:space="0" w:color="808080"/>
            </w:tcBorders>
            <w:vAlign w:val="center"/>
            <w:hideMark/>
          </w:tcPr>
          <w:p w14:paraId="106F83F0" w14:textId="77777777" w:rsidR="00785A6B" w:rsidRPr="00DB1615" w:rsidRDefault="00785A6B" w:rsidP="005F3914">
            <w:pPr>
              <w:spacing w:after="0" w:line="276" w:lineRule="auto"/>
              <w:jc w:val="both"/>
              <w:rPr>
                <w:rFonts w:ascii="Open Sans" w:eastAsia="Times New Roman" w:hAnsi="Open Sans" w:cs="Open Sans"/>
                <w:color w:val="000000"/>
                <w:sz w:val="20"/>
                <w:szCs w:val="20"/>
                <w:lang w:val="pl-PL" w:eastAsia="pl-PL"/>
              </w:rPr>
            </w:pPr>
            <w:r w:rsidRPr="00DB1615">
              <w:rPr>
                <w:rFonts w:ascii="Open Sans" w:eastAsia="Times New Roman" w:hAnsi="Open Sans" w:cs="Open Sans"/>
                <w:sz w:val="20"/>
                <w:szCs w:val="20"/>
                <w:lang w:val="pl-PL" w:eastAsia="pl-PL"/>
              </w:rPr>
              <w:t>Odbiorcami Pani/Pana danych osobowych będą wyłącznie podmioty upoważnione na podstawie przepisów prawa.</w:t>
            </w:r>
          </w:p>
        </w:tc>
      </w:tr>
      <w:tr w:rsidR="00785A6B" w:rsidRPr="00DB1615" w14:paraId="1DD31A12" w14:textId="77777777" w:rsidTr="005F3914">
        <w:trPr>
          <w:trHeight w:val="2137"/>
          <w:jc w:val="center"/>
        </w:trPr>
        <w:tc>
          <w:tcPr>
            <w:tcW w:w="3547" w:type="dxa"/>
            <w:tcBorders>
              <w:top w:val="single" w:sz="4" w:space="0" w:color="808080"/>
              <w:left w:val="double" w:sz="4" w:space="0" w:color="808080"/>
              <w:bottom w:val="single" w:sz="4" w:space="0" w:color="808080"/>
              <w:right w:val="nil"/>
            </w:tcBorders>
            <w:hideMark/>
          </w:tcPr>
          <w:p w14:paraId="2C9FD094" w14:textId="77777777" w:rsidR="00785A6B" w:rsidRPr="00DB1615" w:rsidRDefault="00785A6B" w:rsidP="005F3914">
            <w:pPr>
              <w:spacing w:beforeLines="60" w:before="144" w:afterLines="60" w:after="144" w:line="276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  <w:lang w:val="pl-PL" w:eastAsia="pl-PL"/>
              </w:rPr>
            </w:pPr>
            <w:r w:rsidRPr="00DB1615">
              <w:rPr>
                <w:rFonts w:ascii="Open Sans" w:eastAsia="Times New Roman" w:hAnsi="Open Sans" w:cs="Open Sans"/>
                <w:b/>
                <w:sz w:val="20"/>
                <w:szCs w:val="20"/>
                <w:lang w:val="pl-PL" w:eastAsia="pl-PL"/>
              </w:rPr>
              <w:t>Twoje prawa związane z przetwarzaniem danych osobowych</w:t>
            </w:r>
          </w:p>
        </w:tc>
        <w:tc>
          <w:tcPr>
            <w:tcW w:w="6443" w:type="dxa"/>
            <w:tcBorders>
              <w:top w:val="single" w:sz="4" w:space="0" w:color="808080"/>
              <w:left w:val="nil"/>
              <w:bottom w:val="single" w:sz="4" w:space="0" w:color="808080"/>
              <w:right w:val="double" w:sz="4" w:space="0" w:color="808080"/>
            </w:tcBorders>
            <w:vAlign w:val="center"/>
            <w:hideMark/>
          </w:tcPr>
          <w:p w14:paraId="0A118E3E" w14:textId="77777777" w:rsidR="00785A6B" w:rsidRPr="00DB1615" w:rsidRDefault="00785A6B" w:rsidP="005F3914">
            <w:pPr>
              <w:spacing w:after="0" w:line="276" w:lineRule="auto"/>
              <w:ind w:left="57"/>
              <w:jc w:val="both"/>
              <w:rPr>
                <w:rFonts w:ascii="Open Sans" w:eastAsia="Times New Roman" w:hAnsi="Open Sans" w:cs="Open Sans"/>
                <w:sz w:val="20"/>
                <w:szCs w:val="20"/>
                <w:lang w:val="pl-PL" w:eastAsia="pl-PL"/>
              </w:rPr>
            </w:pPr>
            <w:r w:rsidRPr="00DB1615">
              <w:rPr>
                <w:rFonts w:ascii="Open Sans" w:eastAsia="Times New Roman" w:hAnsi="Open Sans" w:cs="Open Sans"/>
                <w:sz w:val="20"/>
                <w:szCs w:val="20"/>
                <w:u w:val="single"/>
                <w:lang w:val="pl-PL" w:eastAsia="pl-PL"/>
              </w:rPr>
              <w:t>Przysługują</w:t>
            </w:r>
            <w:r w:rsidRPr="00DB1615">
              <w:rPr>
                <w:rFonts w:ascii="Open Sans" w:eastAsia="Times New Roman" w:hAnsi="Open Sans" w:cs="Open Sans"/>
                <w:sz w:val="20"/>
                <w:szCs w:val="20"/>
                <w:lang w:val="pl-PL" w:eastAsia="pl-PL"/>
              </w:rPr>
              <w:t xml:space="preserve"> Pani/Panu następujące prawa związane</w:t>
            </w:r>
            <w:r>
              <w:rPr>
                <w:rFonts w:ascii="Open Sans" w:eastAsia="Times New Roman" w:hAnsi="Open Sans" w:cs="Open Sans"/>
                <w:sz w:val="20"/>
                <w:szCs w:val="20"/>
                <w:lang w:val="pl-PL" w:eastAsia="pl-PL"/>
              </w:rPr>
              <w:t xml:space="preserve"> z</w:t>
            </w:r>
            <w:r w:rsidRPr="00DB1615">
              <w:rPr>
                <w:rFonts w:ascii="Open Sans" w:eastAsia="Times New Roman" w:hAnsi="Open Sans" w:cs="Open Sans"/>
                <w:sz w:val="20"/>
                <w:szCs w:val="20"/>
                <w:lang w:val="pl-PL" w:eastAsia="pl-PL"/>
              </w:rPr>
              <w:t xml:space="preserve"> przetwarzaniem danych osobowych:</w:t>
            </w:r>
          </w:p>
          <w:p w14:paraId="5E8A9725" w14:textId="77777777" w:rsidR="00785A6B" w:rsidRPr="00DB1615" w:rsidRDefault="00785A6B" w:rsidP="00785A6B">
            <w:pPr>
              <w:numPr>
                <w:ilvl w:val="0"/>
                <w:numId w:val="18"/>
              </w:numPr>
              <w:suppressLineNumbers/>
              <w:suppressAutoHyphens/>
              <w:spacing w:after="0" w:line="276" w:lineRule="auto"/>
              <w:ind w:left="317" w:hanging="241"/>
              <w:contextualSpacing/>
              <w:jc w:val="both"/>
              <w:rPr>
                <w:rFonts w:ascii="Open Sans" w:eastAsia="Times New Roman" w:hAnsi="Open Sans" w:cs="Open Sans"/>
                <w:sz w:val="20"/>
                <w:szCs w:val="20"/>
                <w:lang w:val="pl-PL"/>
              </w:rPr>
            </w:pPr>
            <w:r w:rsidRPr="00DB1615">
              <w:rPr>
                <w:rFonts w:ascii="Open Sans" w:eastAsia="Times New Roman" w:hAnsi="Open Sans" w:cs="Open Sans"/>
                <w:sz w:val="20"/>
                <w:szCs w:val="20"/>
                <w:lang w:val="pl-PL"/>
              </w:rPr>
              <w:t>prawo dostępu do Pani/Pana danych osobowych,</w:t>
            </w:r>
          </w:p>
          <w:p w14:paraId="05D5503E" w14:textId="77777777" w:rsidR="00785A6B" w:rsidRPr="00DB1615" w:rsidRDefault="00785A6B" w:rsidP="00785A6B">
            <w:pPr>
              <w:numPr>
                <w:ilvl w:val="0"/>
                <w:numId w:val="18"/>
              </w:numPr>
              <w:suppressLineNumbers/>
              <w:suppressAutoHyphens/>
              <w:spacing w:after="0" w:line="276" w:lineRule="auto"/>
              <w:ind w:left="317" w:hanging="241"/>
              <w:contextualSpacing/>
              <w:jc w:val="both"/>
              <w:rPr>
                <w:rFonts w:ascii="Open Sans" w:eastAsia="Times New Roman" w:hAnsi="Open Sans" w:cs="Open Sans"/>
                <w:sz w:val="20"/>
                <w:szCs w:val="20"/>
                <w:lang w:val="pl-PL"/>
              </w:rPr>
            </w:pPr>
            <w:r w:rsidRPr="00DB1615">
              <w:rPr>
                <w:rFonts w:ascii="Open Sans" w:eastAsia="Times New Roman" w:hAnsi="Open Sans" w:cs="Open Sans"/>
                <w:sz w:val="20"/>
                <w:szCs w:val="20"/>
                <w:lang w:val="pl-PL"/>
              </w:rPr>
              <w:t>prawo żądania sprostowania Pani/Pana danych osobowych (skorzystanie z prawa do sprostowania nie może skutkować zmianą wyniku postępowania o udzielenie zamówienia publicznego ani zmianą postanowień umowy w zakresie niezgodnym z ustawą),</w:t>
            </w:r>
          </w:p>
          <w:p w14:paraId="63742048" w14:textId="77777777" w:rsidR="00785A6B" w:rsidRPr="00DB1615" w:rsidRDefault="00785A6B" w:rsidP="00785A6B">
            <w:pPr>
              <w:numPr>
                <w:ilvl w:val="0"/>
                <w:numId w:val="18"/>
              </w:numPr>
              <w:suppressLineNumbers/>
              <w:suppressAutoHyphens/>
              <w:spacing w:after="0" w:line="276" w:lineRule="auto"/>
              <w:ind w:left="317" w:hanging="241"/>
              <w:contextualSpacing/>
              <w:jc w:val="both"/>
              <w:rPr>
                <w:rFonts w:ascii="Open Sans" w:eastAsia="Times New Roman" w:hAnsi="Open Sans" w:cs="Open Sans"/>
                <w:sz w:val="20"/>
                <w:szCs w:val="20"/>
                <w:lang w:val="pl-PL"/>
              </w:rPr>
            </w:pPr>
            <w:r w:rsidRPr="00DB1615">
              <w:rPr>
                <w:rFonts w:ascii="Open Sans" w:eastAsia="Times New Roman" w:hAnsi="Open Sans" w:cs="Open Sans"/>
                <w:sz w:val="20"/>
                <w:szCs w:val="20"/>
                <w:lang w:val="pl-PL"/>
              </w:rPr>
              <w:t>prawo żądania ograniczenia przetwarzania Twoich danych osobowych,</w:t>
            </w:r>
          </w:p>
          <w:p w14:paraId="7907481D" w14:textId="77777777" w:rsidR="00785A6B" w:rsidRPr="00DB1615" w:rsidRDefault="00785A6B" w:rsidP="005F3914">
            <w:pPr>
              <w:spacing w:after="0" w:line="276" w:lineRule="auto"/>
              <w:ind w:left="57"/>
              <w:jc w:val="both"/>
              <w:rPr>
                <w:rFonts w:ascii="Open Sans" w:eastAsia="Times New Roman" w:hAnsi="Open Sans" w:cs="Open Sans"/>
                <w:sz w:val="20"/>
                <w:szCs w:val="20"/>
                <w:lang w:val="pl-PL" w:eastAsia="pl-PL"/>
              </w:rPr>
            </w:pPr>
            <w:r w:rsidRPr="00DB1615">
              <w:rPr>
                <w:rFonts w:ascii="Open Sans" w:eastAsia="Times New Roman" w:hAnsi="Open Sans" w:cs="Open Sans"/>
                <w:sz w:val="20"/>
                <w:szCs w:val="20"/>
                <w:u w:val="single"/>
                <w:lang w:val="pl-PL" w:eastAsia="pl-PL"/>
              </w:rPr>
              <w:t>Nie przysługują</w:t>
            </w:r>
            <w:r w:rsidRPr="00DB1615">
              <w:rPr>
                <w:rFonts w:ascii="Open Sans" w:eastAsia="Times New Roman" w:hAnsi="Open Sans" w:cs="Open Sans"/>
                <w:sz w:val="20"/>
                <w:szCs w:val="20"/>
                <w:lang w:val="pl-PL" w:eastAsia="pl-PL"/>
              </w:rPr>
              <w:t xml:space="preserve"> Pani/Panu następujące prawa związane z przetwarzaniem danych osobowych:</w:t>
            </w:r>
          </w:p>
          <w:p w14:paraId="27667833" w14:textId="77777777" w:rsidR="00785A6B" w:rsidRPr="00DB1615" w:rsidRDefault="00785A6B" w:rsidP="00785A6B">
            <w:pPr>
              <w:numPr>
                <w:ilvl w:val="0"/>
                <w:numId w:val="18"/>
              </w:numPr>
              <w:suppressLineNumbers/>
              <w:suppressAutoHyphens/>
              <w:spacing w:after="0" w:line="276" w:lineRule="auto"/>
              <w:ind w:left="317" w:hanging="241"/>
              <w:contextualSpacing/>
              <w:jc w:val="both"/>
              <w:rPr>
                <w:rFonts w:ascii="Open Sans" w:eastAsia="Times New Roman" w:hAnsi="Open Sans" w:cs="Open Sans"/>
                <w:sz w:val="20"/>
                <w:szCs w:val="20"/>
                <w:lang w:val="pl-PL"/>
              </w:rPr>
            </w:pPr>
            <w:r w:rsidRPr="00DB1615">
              <w:rPr>
                <w:rFonts w:ascii="Open Sans" w:eastAsia="Times New Roman" w:hAnsi="Open Sans" w:cs="Open Sans"/>
                <w:sz w:val="20"/>
                <w:szCs w:val="20"/>
                <w:lang w:val="pl-PL"/>
              </w:rPr>
              <w:t>prawo żądania usunięcia Pani/Pana danych osobowych,</w:t>
            </w:r>
          </w:p>
          <w:p w14:paraId="211DF327" w14:textId="77777777" w:rsidR="00785A6B" w:rsidRPr="00DB1615" w:rsidRDefault="00785A6B" w:rsidP="00785A6B">
            <w:pPr>
              <w:numPr>
                <w:ilvl w:val="0"/>
                <w:numId w:val="18"/>
              </w:numPr>
              <w:suppressLineNumbers/>
              <w:suppressAutoHyphens/>
              <w:spacing w:after="0" w:line="276" w:lineRule="auto"/>
              <w:ind w:left="317" w:hanging="241"/>
              <w:contextualSpacing/>
              <w:jc w:val="both"/>
              <w:rPr>
                <w:rFonts w:ascii="Open Sans" w:eastAsia="Times New Roman" w:hAnsi="Open Sans" w:cs="Open Sans"/>
                <w:sz w:val="20"/>
                <w:szCs w:val="20"/>
                <w:lang w:val="pl-PL"/>
              </w:rPr>
            </w:pPr>
            <w:r w:rsidRPr="00DB1615">
              <w:rPr>
                <w:rFonts w:ascii="Open Sans" w:eastAsia="Times New Roman" w:hAnsi="Open Sans" w:cs="Open Sans"/>
                <w:sz w:val="20"/>
                <w:szCs w:val="20"/>
                <w:lang w:val="pl-PL"/>
              </w:rPr>
              <w:t>prawo do przenoszenia danych osobowych,</w:t>
            </w:r>
          </w:p>
          <w:p w14:paraId="1505E29B" w14:textId="77777777" w:rsidR="00785A6B" w:rsidRPr="00DB1615" w:rsidRDefault="00785A6B" w:rsidP="00785A6B">
            <w:pPr>
              <w:numPr>
                <w:ilvl w:val="0"/>
                <w:numId w:val="18"/>
              </w:numPr>
              <w:suppressLineNumbers/>
              <w:suppressAutoHyphens/>
              <w:spacing w:after="0" w:line="276" w:lineRule="auto"/>
              <w:ind w:left="317" w:hanging="241"/>
              <w:contextualSpacing/>
              <w:jc w:val="both"/>
              <w:rPr>
                <w:rFonts w:ascii="Open Sans" w:eastAsia="Times New Roman" w:hAnsi="Open Sans" w:cs="Open Sans"/>
                <w:sz w:val="20"/>
                <w:szCs w:val="20"/>
                <w:lang w:val="pl-PL"/>
              </w:rPr>
            </w:pPr>
            <w:r w:rsidRPr="00DB1615">
              <w:rPr>
                <w:rFonts w:ascii="Open Sans" w:eastAsia="Times New Roman" w:hAnsi="Open Sans" w:cs="Open Sans"/>
                <w:sz w:val="20"/>
                <w:szCs w:val="20"/>
                <w:lang w:val="pl-PL"/>
              </w:rPr>
              <w:t>na podstawie art. 21 RODO prawo sprzeciwu, wobec przetwarzania danych osobowych, gdyż podstawą prawną przetwarzania Pani/Pana danych osobowych jest art. 6 ust. 1 lit. c RODO</w:t>
            </w:r>
          </w:p>
        </w:tc>
      </w:tr>
      <w:tr w:rsidR="00785A6B" w:rsidRPr="00DB1615" w14:paraId="44C8DC00" w14:textId="77777777" w:rsidTr="005F3914">
        <w:trPr>
          <w:trHeight w:val="681"/>
          <w:jc w:val="center"/>
        </w:trPr>
        <w:tc>
          <w:tcPr>
            <w:tcW w:w="3547" w:type="dxa"/>
            <w:tcBorders>
              <w:top w:val="single" w:sz="4" w:space="0" w:color="808080"/>
              <w:left w:val="double" w:sz="4" w:space="0" w:color="808080"/>
              <w:bottom w:val="single" w:sz="4" w:space="0" w:color="808080"/>
              <w:right w:val="nil"/>
            </w:tcBorders>
            <w:hideMark/>
          </w:tcPr>
          <w:p w14:paraId="469BDC23" w14:textId="77777777" w:rsidR="00785A6B" w:rsidRPr="00DB1615" w:rsidRDefault="00785A6B" w:rsidP="005F3914">
            <w:pPr>
              <w:spacing w:beforeLines="60" w:before="144" w:afterLines="60" w:after="144" w:line="276" w:lineRule="auto"/>
              <w:rPr>
                <w:rFonts w:ascii="Open Sans" w:eastAsia="Times New Roman" w:hAnsi="Open Sans" w:cs="Open Sans"/>
                <w:b/>
                <w:sz w:val="20"/>
                <w:szCs w:val="20"/>
                <w:lang w:val="pl-PL" w:eastAsia="pl-PL"/>
              </w:rPr>
            </w:pPr>
            <w:r w:rsidRPr="00DB1615">
              <w:rPr>
                <w:rFonts w:ascii="Open Sans" w:eastAsia="Times New Roman" w:hAnsi="Open Sans" w:cs="Open Sans"/>
                <w:b/>
                <w:sz w:val="20"/>
                <w:szCs w:val="20"/>
                <w:lang w:val="pl-PL" w:eastAsia="pl-PL"/>
              </w:rPr>
              <w:t>Prawo wniesienia skargi</w:t>
            </w:r>
          </w:p>
        </w:tc>
        <w:tc>
          <w:tcPr>
            <w:tcW w:w="6443" w:type="dxa"/>
            <w:tcBorders>
              <w:top w:val="single" w:sz="4" w:space="0" w:color="808080"/>
              <w:left w:val="nil"/>
              <w:bottom w:val="single" w:sz="4" w:space="0" w:color="808080"/>
              <w:right w:val="double" w:sz="4" w:space="0" w:color="808080"/>
            </w:tcBorders>
            <w:vAlign w:val="center"/>
            <w:hideMark/>
          </w:tcPr>
          <w:p w14:paraId="6458FC03" w14:textId="77777777" w:rsidR="00785A6B" w:rsidRPr="00DB1615" w:rsidRDefault="00785A6B" w:rsidP="005F3914">
            <w:pPr>
              <w:spacing w:before="60" w:beforeAutospacing="1" w:after="60" w:afterAutospacing="1" w:line="276" w:lineRule="auto"/>
              <w:ind w:left="57"/>
              <w:jc w:val="both"/>
              <w:rPr>
                <w:rFonts w:ascii="Open Sans" w:eastAsia="Times New Roman" w:hAnsi="Open Sans" w:cs="Open Sans"/>
                <w:color w:val="000000"/>
                <w:sz w:val="20"/>
                <w:szCs w:val="20"/>
                <w:lang w:val="pl-PL" w:eastAsia="pl-PL"/>
              </w:rPr>
            </w:pPr>
            <w:r w:rsidRPr="00DB1615">
              <w:rPr>
                <w:rFonts w:ascii="Open Sans" w:eastAsia="Times New Roman" w:hAnsi="Open Sans" w:cs="Open Sans"/>
                <w:color w:val="000000"/>
                <w:sz w:val="20"/>
                <w:szCs w:val="20"/>
                <w:lang w:val="pl-PL" w:eastAsia="pl-PL"/>
              </w:rPr>
              <w:t>W przypadku nieprawidłowości przy przetwarzaniu Pani/Pana danych osobowych, przysługuje Pani/Panu prawo wniesienia skargi do organu nadzorczego zajmującego się ochroną danych osobowych, tj. Prezesa Urzędu Ochrony Danych Osobowych.</w:t>
            </w:r>
          </w:p>
        </w:tc>
      </w:tr>
    </w:tbl>
    <w:p w14:paraId="68ACCED4" w14:textId="77777777" w:rsidR="00785A6B" w:rsidRDefault="00785A6B" w:rsidP="00785A6B">
      <w:pPr>
        <w:tabs>
          <w:tab w:val="center" w:pos="4536"/>
          <w:tab w:val="right" w:pos="9072"/>
        </w:tabs>
        <w:spacing w:after="0" w:line="276" w:lineRule="auto"/>
        <w:ind w:left="4536"/>
        <w:jc w:val="center"/>
        <w:rPr>
          <w:rFonts w:ascii="Open Sans" w:eastAsia="Times New Roman" w:hAnsi="Open Sans" w:cs="Open Sans"/>
          <w:sz w:val="24"/>
          <w:szCs w:val="24"/>
          <w:lang w:val="pl-PL" w:eastAsia="x-none"/>
        </w:rPr>
      </w:pPr>
    </w:p>
    <w:p w14:paraId="48878B42" w14:textId="77777777" w:rsidR="00785A6B" w:rsidRPr="00DB1615" w:rsidRDefault="00785A6B" w:rsidP="00785A6B">
      <w:pPr>
        <w:tabs>
          <w:tab w:val="center" w:pos="4536"/>
          <w:tab w:val="right" w:pos="9072"/>
        </w:tabs>
        <w:spacing w:after="0" w:line="276" w:lineRule="auto"/>
        <w:ind w:left="4536"/>
        <w:jc w:val="center"/>
        <w:rPr>
          <w:rFonts w:ascii="Open Sans" w:eastAsia="Times New Roman" w:hAnsi="Open Sans" w:cs="Open Sans"/>
          <w:sz w:val="24"/>
          <w:szCs w:val="24"/>
          <w:lang w:val="pl-PL" w:eastAsia="x-none"/>
        </w:rPr>
      </w:pPr>
      <w:r w:rsidRPr="00DB1615">
        <w:rPr>
          <w:rFonts w:ascii="Open Sans" w:eastAsia="Times New Roman" w:hAnsi="Open Sans" w:cs="Open Sans"/>
          <w:sz w:val="24"/>
          <w:szCs w:val="24"/>
          <w:lang w:val="pl-PL" w:eastAsia="x-none"/>
        </w:rPr>
        <w:t xml:space="preserve">/-/ </w:t>
      </w:r>
      <w:r w:rsidRPr="00DB1615">
        <w:rPr>
          <w:rFonts w:ascii="Open Sans" w:eastAsia="Times New Roman" w:hAnsi="Open Sans" w:cs="Open Sans"/>
          <w:sz w:val="24"/>
          <w:szCs w:val="24"/>
          <w:lang w:val="x-none" w:eastAsia="x-none"/>
        </w:rPr>
        <w:t>Kierownik</w:t>
      </w:r>
    </w:p>
    <w:p w14:paraId="12F64091" w14:textId="234C97FD" w:rsidR="00785A6B" w:rsidRPr="00785A6B" w:rsidRDefault="00785A6B" w:rsidP="00785A6B">
      <w:pPr>
        <w:tabs>
          <w:tab w:val="center" w:pos="4536"/>
          <w:tab w:val="right" w:pos="9072"/>
        </w:tabs>
        <w:spacing w:after="0" w:line="276" w:lineRule="auto"/>
        <w:ind w:left="4536"/>
        <w:jc w:val="center"/>
        <w:rPr>
          <w:rFonts w:ascii="Open Sans" w:eastAsia="Times New Roman" w:hAnsi="Open Sans" w:cs="Open Sans"/>
          <w:sz w:val="24"/>
          <w:szCs w:val="24"/>
          <w:lang w:val="pl-PL" w:eastAsia="x-none"/>
        </w:rPr>
      </w:pPr>
      <w:r w:rsidRPr="00DB1615">
        <w:rPr>
          <w:rFonts w:ascii="Open Sans" w:eastAsia="Times New Roman" w:hAnsi="Open Sans" w:cs="Open Sans"/>
          <w:sz w:val="24"/>
          <w:szCs w:val="24"/>
          <w:lang w:val="x-none" w:eastAsia="x-none"/>
        </w:rPr>
        <w:t xml:space="preserve">Wydziału </w:t>
      </w:r>
      <w:r>
        <w:rPr>
          <w:rFonts w:ascii="Open Sans" w:eastAsia="Times New Roman" w:hAnsi="Open Sans" w:cs="Open Sans"/>
          <w:sz w:val="24"/>
          <w:szCs w:val="24"/>
          <w:lang w:val="pl-PL" w:eastAsia="x-none"/>
        </w:rPr>
        <w:t>Bezpieczeństwa i Zarządzania Kryzysowego</w:t>
      </w:r>
    </w:p>
    <w:p w14:paraId="0C17A923" w14:textId="38B7BA32" w:rsidR="00785A6B" w:rsidRPr="00DB1615" w:rsidRDefault="00785A6B" w:rsidP="00785A6B">
      <w:pPr>
        <w:tabs>
          <w:tab w:val="center" w:pos="4536"/>
          <w:tab w:val="right" w:pos="9072"/>
        </w:tabs>
        <w:spacing w:after="0" w:line="276" w:lineRule="auto"/>
        <w:ind w:left="4536"/>
        <w:jc w:val="center"/>
        <w:rPr>
          <w:rFonts w:ascii="Open Sans" w:eastAsia="Times New Roman" w:hAnsi="Open Sans" w:cs="Open Sans"/>
          <w:sz w:val="24"/>
          <w:szCs w:val="24"/>
          <w:lang w:val="pl-PL" w:eastAsia="x-none"/>
        </w:rPr>
      </w:pPr>
      <w:r>
        <w:rPr>
          <w:rFonts w:ascii="Open Sans" w:eastAsia="Times New Roman" w:hAnsi="Open Sans" w:cs="Open Sans"/>
          <w:sz w:val="24"/>
          <w:szCs w:val="24"/>
          <w:lang w:val="pl-PL" w:eastAsia="x-none"/>
        </w:rPr>
        <w:t>Paweł Figurski</w:t>
      </w:r>
    </w:p>
    <w:p w14:paraId="02C04882" w14:textId="77777777" w:rsidR="00785A6B" w:rsidRPr="0047136B" w:rsidRDefault="00785A6B" w:rsidP="00785A6B">
      <w:pPr>
        <w:tabs>
          <w:tab w:val="center" w:pos="4536"/>
          <w:tab w:val="right" w:pos="9072"/>
        </w:tabs>
        <w:spacing w:after="0" w:line="276" w:lineRule="auto"/>
        <w:jc w:val="both"/>
        <w:rPr>
          <w:rFonts w:ascii="Open Sans" w:eastAsia="Times New Roman" w:hAnsi="Open Sans" w:cs="Open Sans"/>
          <w:b/>
          <w:sz w:val="20"/>
          <w:szCs w:val="20"/>
          <w:lang w:val="x-none" w:eastAsia="x-none"/>
        </w:rPr>
      </w:pPr>
      <w:r w:rsidRPr="0047136B">
        <w:rPr>
          <w:rFonts w:ascii="Open Sans" w:eastAsia="Times New Roman" w:hAnsi="Open Sans" w:cs="Open Sans"/>
          <w:b/>
          <w:sz w:val="20"/>
          <w:szCs w:val="20"/>
          <w:u w:val="single"/>
          <w:lang w:val="x-none" w:eastAsia="x-none"/>
        </w:rPr>
        <w:lastRenderedPageBreak/>
        <w:t>Osoba do kontaktu</w:t>
      </w:r>
      <w:r w:rsidRPr="0047136B">
        <w:rPr>
          <w:rFonts w:ascii="Open Sans" w:eastAsia="Times New Roman" w:hAnsi="Open Sans" w:cs="Open Sans"/>
          <w:b/>
          <w:sz w:val="20"/>
          <w:szCs w:val="20"/>
          <w:lang w:val="x-none" w:eastAsia="x-none"/>
        </w:rPr>
        <w:t>:</w:t>
      </w:r>
    </w:p>
    <w:p w14:paraId="25AA5DD3" w14:textId="3E5F151E" w:rsidR="00785A6B" w:rsidRPr="00785A6B" w:rsidRDefault="00785A6B" w:rsidP="00785A6B">
      <w:pPr>
        <w:tabs>
          <w:tab w:val="center" w:pos="4536"/>
          <w:tab w:val="right" w:pos="9072"/>
        </w:tabs>
        <w:spacing w:after="0" w:line="276" w:lineRule="auto"/>
        <w:jc w:val="both"/>
        <w:rPr>
          <w:rFonts w:ascii="Open Sans" w:eastAsia="Times New Roman" w:hAnsi="Open Sans" w:cs="Open Sans"/>
          <w:sz w:val="20"/>
          <w:szCs w:val="20"/>
          <w:lang w:val="pl-PL" w:eastAsia="x-none"/>
        </w:rPr>
      </w:pPr>
      <w:r>
        <w:rPr>
          <w:rFonts w:ascii="Open Sans" w:eastAsia="Times New Roman" w:hAnsi="Open Sans" w:cs="Open Sans"/>
          <w:sz w:val="20"/>
          <w:szCs w:val="20"/>
          <w:lang w:val="pl-PL" w:eastAsia="x-none"/>
        </w:rPr>
        <w:t>Jacek Kruszyński</w:t>
      </w:r>
    </w:p>
    <w:p w14:paraId="13DE1CC8" w14:textId="77777777" w:rsidR="00785A6B" w:rsidRPr="0047136B" w:rsidRDefault="00785A6B" w:rsidP="00785A6B">
      <w:pPr>
        <w:tabs>
          <w:tab w:val="center" w:pos="4536"/>
          <w:tab w:val="right" w:pos="9072"/>
        </w:tabs>
        <w:spacing w:after="0" w:line="276" w:lineRule="auto"/>
        <w:jc w:val="both"/>
        <w:rPr>
          <w:rFonts w:ascii="Open Sans" w:eastAsia="Times New Roman" w:hAnsi="Open Sans" w:cs="Open Sans"/>
          <w:sz w:val="20"/>
          <w:szCs w:val="20"/>
          <w:lang w:val="x-none" w:eastAsia="x-none"/>
        </w:rPr>
      </w:pPr>
      <w:r w:rsidRPr="0047136B">
        <w:rPr>
          <w:rFonts w:ascii="Open Sans" w:eastAsia="Times New Roman" w:hAnsi="Open Sans" w:cs="Open Sans"/>
          <w:sz w:val="20"/>
          <w:szCs w:val="20"/>
          <w:lang w:val="x-none" w:eastAsia="x-none"/>
        </w:rPr>
        <w:t>Urząd Miejski w Koninie</w:t>
      </w:r>
    </w:p>
    <w:p w14:paraId="4B02E6D1" w14:textId="0D2221F8" w:rsidR="00785A6B" w:rsidRPr="00785A6B" w:rsidRDefault="00785A6B" w:rsidP="00785A6B">
      <w:pPr>
        <w:tabs>
          <w:tab w:val="center" w:pos="4536"/>
          <w:tab w:val="right" w:pos="9072"/>
        </w:tabs>
        <w:spacing w:after="0" w:line="276" w:lineRule="auto"/>
        <w:jc w:val="both"/>
        <w:rPr>
          <w:rFonts w:ascii="Open Sans" w:eastAsia="Times New Roman" w:hAnsi="Open Sans" w:cs="Open Sans"/>
          <w:sz w:val="20"/>
          <w:szCs w:val="20"/>
          <w:lang w:val="pl-PL" w:eastAsia="x-none"/>
        </w:rPr>
      </w:pPr>
      <w:r w:rsidRPr="0047136B">
        <w:rPr>
          <w:rFonts w:ascii="Open Sans" w:eastAsia="Times New Roman" w:hAnsi="Open Sans" w:cs="Open Sans"/>
          <w:sz w:val="20"/>
          <w:szCs w:val="20"/>
          <w:lang w:val="x-none" w:eastAsia="x-none"/>
        </w:rPr>
        <w:t xml:space="preserve">Wydział </w:t>
      </w:r>
      <w:r>
        <w:rPr>
          <w:rFonts w:ascii="Open Sans" w:eastAsia="Times New Roman" w:hAnsi="Open Sans" w:cs="Open Sans"/>
          <w:sz w:val="20"/>
          <w:szCs w:val="20"/>
          <w:lang w:val="pl-PL" w:eastAsia="x-none"/>
        </w:rPr>
        <w:t>Bezpieczeństwa i Zarządzania Kryzysowego</w:t>
      </w:r>
    </w:p>
    <w:p w14:paraId="495DC8AD" w14:textId="03BFAD90" w:rsidR="00785A6B" w:rsidRPr="00785A6B" w:rsidRDefault="00785A6B" w:rsidP="00785A6B">
      <w:pPr>
        <w:tabs>
          <w:tab w:val="center" w:pos="4536"/>
          <w:tab w:val="right" w:pos="9072"/>
        </w:tabs>
        <w:spacing w:after="0" w:line="276" w:lineRule="auto"/>
        <w:jc w:val="both"/>
        <w:rPr>
          <w:rFonts w:ascii="Open Sans" w:eastAsia="Times New Roman" w:hAnsi="Open Sans" w:cs="Open Sans"/>
          <w:sz w:val="20"/>
          <w:szCs w:val="20"/>
          <w:lang w:val="pl-PL" w:eastAsia="x-none"/>
        </w:rPr>
      </w:pPr>
      <w:r w:rsidRPr="0047136B">
        <w:rPr>
          <w:rFonts w:ascii="Open Sans" w:eastAsia="Times New Roman" w:hAnsi="Open Sans" w:cs="Open Sans"/>
          <w:sz w:val="20"/>
          <w:szCs w:val="20"/>
          <w:lang w:val="x-none" w:eastAsia="x-none"/>
        </w:rPr>
        <w:t xml:space="preserve">ul. </w:t>
      </w:r>
      <w:r>
        <w:rPr>
          <w:rFonts w:ascii="Open Sans" w:eastAsia="Times New Roman" w:hAnsi="Open Sans" w:cs="Open Sans"/>
          <w:sz w:val="20"/>
          <w:szCs w:val="20"/>
          <w:lang w:val="pl-PL" w:eastAsia="x-none"/>
        </w:rPr>
        <w:t>3 maja 21</w:t>
      </w:r>
    </w:p>
    <w:p w14:paraId="2DE86C24" w14:textId="77777777" w:rsidR="00785A6B" w:rsidRPr="0047136B" w:rsidRDefault="00785A6B" w:rsidP="00785A6B">
      <w:pPr>
        <w:tabs>
          <w:tab w:val="center" w:pos="4536"/>
          <w:tab w:val="right" w:pos="9072"/>
        </w:tabs>
        <w:spacing w:after="0" w:line="276" w:lineRule="auto"/>
        <w:jc w:val="both"/>
        <w:rPr>
          <w:rFonts w:ascii="Open Sans" w:eastAsia="Times New Roman" w:hAnsi="Open Sans" w:cs="Open Sans"/>
          <w:sz w:val="20"/>
          <w:szCs w:val="20"/>
          <w:lang w:val="en-US" w:eastAsia="x-none"/>
        </w:rPr>
      </w:pPr>
      <w:r w:rsidRPr="0047136B">
        <w:rPr>
          <w:rFonts w:ascii="Open Sans" w:eastAsia="Times New Roman" w:hAnsi="Open Sans" w:cs="Open Sans"/>
          <w:sz w:val="20"/>
          <w:szCs w:val="20"/>
          <w:lang w:val="en-US" w:eastAsia="x-none"/>
        </w:rPr>
        <w:t xml:space="preserve">62 – 500 </w:t>
      </w:r>
      <w:proofErr w:type="spellStart"/>
      <w:r w:rsidRPr="0047136B">
        <w:rPr>
          <w:rFonts w:ascii="Open Sans" w:eastAsia="Times New Roman" w:hAnsi="Open Sans" w:cs="Open Sans"/>
          <w:sz w:val="20"/>
          <w:szCs w:val="20"/>
          <w:lang w:val="en-US" w:eastAsia="x-none"/>
        </w:rPr>
        <w:t>Konin</w:t>
      </w:r>
      <w:proofErr w:type="spellEnd"/>
    </w:p>
    <w:p w14:paraId="48896C02" w14:textId="1C463AF2" w:rsidR="00785A6B" w:rsidRDefault="00785A6B" w:rsidP="00785A6B">
      <w:pPr>
        <w:tabs>
          <w:tab w:val="center" w:pos="4536"/>
          <w:tab w:val="right" w:pos="9072"/>
        </w:tabs>
        <w:spacing w:after="0" w:line="276" w:lineRule="auto"/>
        <w:jc w:val="both"/>
        <w:rPr>
          <w:rFonts w:ascii="Open Sans" w:eastAsia="Times New Roman" w:hAnsi="Open Sans" w:cs="Open Sans"/>
          <w:sz w:val="20"/>
          <w:szCs w:val="20"/>
          <w:lang w:val="en-US" w:eastAsia="x-none"/>
        </w:rPr>
      </w:pPr>
      <w:r w:rsidRPr="0047136B">
        <w:rPr>
          <w:rFonts w:ascii="Open Sans" w:eastAsia="Times New Roman" w:hAnsi="Open Sans" w:cs="Open Sans"/>
          <w:sz w:val="20"/>
          <w:szCs w:val="20"/>
          <w:lang w:val="en-US" w:eastAsia="x-none"/>
        </w:rPr>
        <w:t>tel. 63 24 01</w:t>
      </w:r>
      <w:r w:rsidR="00044260">
        <w:rPr>
          <w:rFonts w:ascii="Open Sans" w:eastAsia="Times New Roman" w:hAnsi="Open Sans" w:cs="Open Sans"/>
          <w:sz w:val="20"/>
          <w:szCs w:val="20"/>
          <w:lang w:val="en-US" w:eastAsia="x-none"/>
        </w:rPr>
        <w:t> </w:t>
      </w:r>
      <w:r>
        <w:rPr>
          <w:rFonts w:ascii="Open Sans" w:eastAsia="Times New Roman" w:hAnsi="Open Sans" w:cs="Open Sans"/>
          <w:sz w:val="20"/>
          <w:szCs w:val="20"/>
          <w:lang w:val="en-US" w:eastAsia="x-none"/>
        </w:rPr>
        <w:t>124</w:t>
      </w:r>
      <w:r w:rsidR="00044260">
        <w:rPr>
          <w:rFonts w:ascii="Open Sans" w:eastAsia="Times New Roman" w:hAnsi="Open Sans" w:cs="Open Sans"/>
          <w:sz w:val="20"/>
          <w:szCs w:val="20"/>
          <w:lang w:val="en-US" w:eastAsia="x-none"/>
        </w:rPr>
        <w:t xml:space="preserve"> / 500 534 349</w:t>
      </w:r>
    </w:p>
    <w:p w14:paraId="7FE43707" w14:textId="2699A3BE" w:rsidR="00785A6B" w:rsidRPr="00785A6B" w:rsidRDefault="00785A6B" w:rsidP="00785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 w:eastAsia="x-none"/>
        </w:rPr>
      </w:pPr>
      <w:r w:rsidRPr="00785A6B">
        <w:rPr>
          <w:rFonts w:ascii="Open Sans" w:eastAsia="Times New Roman" w:hAnsi="Open Sans" w:cs="Open Sans"/>
          <w:sz w:val="20"/>
          <w:szCs w:val="20"/>
          <w:lang w:val="en-US" w:eastAsia="x-none"/>
        </w:rPr>
        <w:t xml:space="preserve">e-mail: </w:t>
      </w:r>
      <w:hyperlink r:id="rId10" w:history="1">
        <w:r w:rsidRPr="008725F4">
          <w:rPr>
            <w:rStyle w:val="Hipercze"/>
            <w:rFonts w:ascii="Open Sans" w:eastAsia="Times New Roman" w:hAnsi="Open Sans" w:cs="Open Sans"/>
            <w:sz w:val="20"/>
            <w:szCs w:val="20"/>
            <w:lang w:val="en-US" w:eastAsia="x-none"/>
          </w:rPr>
          <w:t>jacek.kruszynski@konin.um.gov.pl</w:t>
        </w:r>
      </w:hyperlink>
      <w:r w:rsidRPr="00785A6B">
        <w:rPr>
          <w:rFonts w:ascii="Open Sans" w:eastAsia="Times New Roman" w:hAnsi="Open Sans" w:cs="Open Sans"/>
          <w:sz w:val="24"/>
          <w:szCs w:val="24"/>
          <w:lang w:val="x-none" w:eastAsia="x-none"/>
        </w:rPr>
        <w:tab/>
      </w:r>
      <w:r w:rsidRPr="00785A6B">
        <w:rPr>
          <w:rFonts w:ascii="Open Sans" w:eastAsia="Times New Roman" w:hAnsi="Open Sans" w:cs="Open Sans"/>
          <w:sz w:val="24"/>
          <w:szCs w:val="24"/>
          <w:lang w:val="x-none" w:eastAsia="x-none"/>
        </w:rPr>
        <w:tab/>
      </w:r>
    </w:p>
    <w:p w14:paraId="7CE6C40D" w14:textId="77777777" w:rsidR="00EA57D3" w:rsidRPr="003A7E2B" w:rsidRDefault="00EA57D3" w:rsidP="00EA57D3">
      <w:pPr>
        <w:pStyle w:val="Nagwek"/>
        <w:tabs>
          <w:tab w:val="left" w:pos="993"/>
          <w:tab w:val="center" w:pos="1418"/>
        </w:tabs>
        <w:jc w:val="both"/>
      </w:pPr>
    </w:p>
    <w:p w14:paraId="62CD3C54" w14:textId="4FCB2F93" w:rsidR="007749F4" w:rsidRDefault="007749F4" w:rsidP="00AC2ABC">
      <w:pPr>
        <w:tabs>
          <w:tab w:val="left" w:pos="1664"/>
        </w:tabs>
        <w:rPr>
          <w:lang w:val="en-US"/>
        </w:rPr>
      </w:pPr>
    </w:p>
    <w:p w14:paraId="40ECF31F" w14:textId="77777777" w:rsidR="00785A6B" w:rsidRDefault="00785A6B" w:rsidP="00AC2ABC">
      <w:pPr>
        <w:tabs>
          <w:tab w:val="left" w:pos="1664"/>
        </w:tabs>
        <w:rPr>
          <w:lang w:val="en-US"/>
        </w:rPr>
      </w:pPr>
    </w:p>
    <w:p w14:paraId="76904A37" w14:textId="77777777" w:rsidR="007749F4" w:rsidRDefault="007749F4">
      <w:pPr>
        <w:rPr>
          <w:lang w:val="en-US"/>
        </w:rPr>
      </w:pPr>
    </w:p>
    <w:p w14:paraId="187C08CF" w14:textId="77777777" w:rsidR="007749F4" w:rsidRDefault="007749F4">
      <w:pPr>
        <w:rPr>
          <w:lang w:val="en-US"/>
        </w:rPr>
      </w:pPr>
    </w:p>
    <w:p w14:paraId="696AA52B" w14:textId="77777777" w:rsidR="007749F4" w:rsidRDefault="007749F4">
      <w:pPr>
        <w:rPr>
          <w:lang w:val="en-US"/>
        </w:rPr>
      </w:pPr>
    </w:p>
    <w:p w14:paraId="3B4F56C3" w14:textId="77777777" w:rsidR="007749F4" w:rsidRDefault="007749F4">
      <w:pPr>
        <w:rPr>
          <w:lang w:val="en-US"/>
        </w:rPr>
      </w:pPr>
    </w:p>
    <w:p w14:paraId="6DC03F25" w14:textId="77777777" w:rsidR="007749F4" w:rsidRDefault="007749F4">
      <w:pPr>
        <w:rPr>
          <w:lang w:val="en-US"/>
        </w:rPr>
      </w:pPr>
    </w:p>
    <w:p w14:paraId="03435326" w14:textId="77777777" w:rsidR="007749F4" w:rsidRDefault="007749F4">
      <w:pPr>
        <w:rPr>
          <w:lang w:val="en-US"/>
        </w:rPr>
      </w:pPr>
    </w:p>
    <w:p w14:paraId="48D99113" w14:textId="77777777" w:rsidR="007749F4" w:rsidRDefault="007749F4">
      <w:pPr>
        <w:rPr>
          <w:lang w:val="en-US"/>
        </w:rPr>
      </w:pPr>
    </w:p>
    <w:p w14:paraId="5D9F6F8D" w14:textId="77777777" w:rsidR="007749F4" w:rsidRDefault="007749F4">
      <w:pPr>
        <w:rPr>
          <w:lang w:val="en-US"/>
        </w:rPr>
      </w:pPr>
    </w:p>
    <w:p w14:paraId="48876969" w14:textId="77777777" w:rsidR="007749F4" w:rsidRDefault="007749F4">
      <w:pPr>
        <w:rPr>
          <w:lang w:val="en-US"/>
        </w:rPr>
      </w:pPr>
    </w:p>
    <w:p w14:paraId="0DE3BE49" w14:textId="77777777" w:rsidR="007749F4" w:rsidRDefault="007749F4">
      <w:pPr>
        <w:rPr>
          <w:lang w:val="en-US"/>
        </w:rPr>
      </w:pPr>
    </w:p>
    <w:p w14:paraId="7507A187" w14:textId="77777777" w:rsidR="007749F4" w:rsidRDefault="007749F4">
      <w:pPr>
        <w:rPr>
          <w:lang w:val="en-US"/>
        </w:rPr>
      </w:pPr>
    </w:p>
    <w:p w14:paraId="40CC9BEC" w14:textId="77777777" w:rsidR="007749F4" w:rsidRDefault="007749F4">
      <w:pPr>
        <w:rPr>
          <w:lang w:val="en-US"/>
        </w:rPr>
      </w:pPr>
    </w:p>
    <w:p w14:paraId="04868B86" w14:textId="77777777" w:rsidR="007749F4" w:rsidRDefault="007749F4">
      <w:pPr>
        <w:rPr>
          <w:lang w:val="en-US"/>
        </w:rPr>
      </w:pPr>
    </w:p>
    <w:p w14:paraId="38A33E8A" w14:textId="77777777" w:rsidR="007749F4" w:rsidRDefault="007749F4">
      <w:pPr>
        <w:rPr>
          <w:lang w:val="en-US"/>
        </w:rPr>
      </w:pPr>
    </w:p>
    <w:p w14:paraId="69A30A13" w14:textId="77777777" w:rsidR="007749F4" w:rsidRDefault="007749F4">
      <w:pPr>
        <w:rPr>
          <w:lang w:val="en-US"/>
        </w:rPr>
      </w:pPr>
    </w:p>
    <w:p w14:paraId="2EC661DB" w14:textId="77777777" w:rsidR="007749F4" w:rsidRDefault="007749F4">
      <w:pPr>
        <w:rPr>
          <w:lang w:val="en-US"/>
        </w:rPr>
      </w:pPr>
    </w:p>
    <w:p w14:paraId="0BA4D811" w14:textId="77777777" w:rsidR="007749F4" w:rsidRDefault="007749F4">
      <w:pPr>
        <w:rPr>
          <w:lang w:val="en-US"/>
        </w:rPr>
      </w:pPr>
    </w:p>
    <w:p w14:paraId="4E01BEEB" w14:textId="77777777" w:rsidR="007749F4" w:rsidRDefault="007749F4">
      <w:pPr>
        <w:rPr>
          <w:lang w:val="en-US"/>
        </w:rPr>
      </w:pPr>
    </w:p>
    <w:p w14:paraId="340626CC" w14:textId="77777777" w:rsidR="007749F4" w:rsidRDefault="007749F4">
      <w:pPr>
        <w:rPr>
          <w:lang w:val="en-US"/>
        </w:rPr>
      </w:pPr>
    </w:p>
    <w:p w14:paraId="6B0B2963" w14:textId="77777777" w:rsidR="007749F4" w:rsidRPr="007749F4" w:rsidRDefault="007749F4">
      <w:pPr>
        <w:rPr>
          <w:lang w:val="en-US"/>
        </w:rPr>
      </w:pPr>
    </w:p>
    <w:sectPr w:rsidR="007749F4" w:rsidRPr="007749F4" w:rsidSect="00461E0D">
      <w:footerReference w:type="default" r:id="rId11"/>
      <w:headerReference w:type="first" r:id="rId12"/>
      <w:footerReference w:type="first" r:id="rId13"/>
      <w:pgSz w:w="11906" w:h="16838"/>
      <w:pgMar w:top="1134" w:right="850" w:bottom="1134" w:left="1276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65D364" w14:textId="77777777" w:rsidR="009540DC" w:rsidRDefault="009540DC" w:rsidP="007749F4">
      <w:pPr>
        <w:spacing w:after="0" w:line="240" w:lineRule="auto"/>
      </w:pPr>
      <w:r>
        <w:separator/>
      </w:r>
    </w:p>
  </w:endnote>
  <w:endnote w:type="continuationSeparator" w:id="0">
    <w:p w14:paraId="2A7A45A4" w14:textId="77777777" w:rsidR="009540DC" w:rsidRDefault="009540DC" w:rsidP="00774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A3F56" w14:textId="724478D3" w:rsidR="00461E0D" w:rsidRPr="00461E0D" w:rsidRDefault="00461E0D">
    <w:pPr>
      <w:pStyle w:val="Stopka"/>
      <w:rPr>
        <w:lang w:val="en-US"/>
      </w:rPr>
    </w:pPr>
    <w:r>
      <w:rPr>
        <w:noProof/>
        <w:lang w:val="pl-PL" w:eastAsia="pl-PL"/>
      </w:rPr>
      <w:drawing>
        <wp:anchor distT="0" distB="0" distL="114300" distR="114300" simplePos="0" relativeHeight="251665408" behindDoc="1" locked="0" layoutInCell="1" allowOverlap="1" wp14:anchorId="43917D9D" wp14:editId="3DFB2509">
          <wp:simplePos x="0" y="0"/>
          <wp:positionH relativeFrom="page">
            <wp:align>left</wp:align>
          </wp:positionH>
          <wp:positionV relativeFrom="paragraph">
            <wp:posOffset>-1804436</wp:posOffset>
          </wp:positionV>
          <wp:extent cx="7524793" cy="1970635"/>
          <wp:effectExtent l="0" t="0" r="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24793" cy="1970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52"/>
      <w:gridCol w:w="3539"/>
      <w:gridCol w:w="3679"/>
    </w:tblGrid>
    <w:tr w:rsidR="002F5E86" w:rsidRPr="00461E0D" w14:paraId="52A1D2DB" w14:textId="77777777" w:rsidTr="002F5E86">
      <w:trPr>
        <w:trHeight w:val="715"/>
      </w:trPr>
      <w:tc>
        <w:tcPr>
          <w:tcW w:w="2552" w:type="dxa"/>
        </w:tcPr>
        <w:p w14:paraId="38DD6348" w14:textId="1E01928C" w:rsidR="002F5E86" w:rsidRPr="002F5E86" w:rsidRDefault="002F5E86" w:rsidP="007D4814">
          <w:pPr>
            <w:pStyle w:val="Stopka"/>
            <w:tabs>
              <w:tab w:val="clear" w:pos="4677"/>
              <w:tab w:val="clear" w:pos="9355"/>
              <w:tab w:val="left" w:pos="1333"/>
            </w:tabs>
            <w:ind w:left="-107"/>
            <w:rPr>
              <w:rFonts w:ascii="Open Sans" w:hAnsi="Open Sans" w:cs="Open Sans"/>
              <w:sz w:val="16"/>
              <w:szCs w:val="16"/>
              <w:lang w:val="en-US"/>
            </w:rPr>
          </w:pPr>
        </w:p>
      </w:tc>
      <w:tc>
        <w:tcPr>
          <w:tcW w:w="3539" w:type="dxa"/>
        </w:tcPr>
        <w:p w14:paraId="2036923B" w14:textId="77777777" w:rsidR="002F5E86" w:rsidRPr="002F5E86" w:rsidRDefault="002F5E86">
          <w:pPr>
            <w:pStyle w:val="Stopka"/>
            <w:rPr>
              <w:rFonts w:ascii="Open Sans" w:hAnsi="Open Sans" w:cs="Open Sans"/>
              <w:sz w:val="16"/>
              <w:szCs w:val="16"/>
              <w:lang w:val="en-US"/>
            </w:rPr>
          </w:pPr>
        </w:p>
      </w:tc>
      <w:tc>
        <w:tcPr>
          <w:tcW w:w="3679" w:type="dxa"/>
          <w:vMerge w:val="restart"/>
          <w:vAlign w:val="center"/>
        </w:tcPr>
        <w:p w14:paraId="2A351CE2" w14:textId="6C5B72CF" w:rsidR="002F5E86" w:rsidRPr="007D4814" w:rsidRDefault="002F5E86" w:rsidP="002F5E86">
          <w:pPr>
            <w:pStyle w:val="Stopka"/>
            <w:jc w:val="center"/>
            <w:rPr>
              <w:rFonts w:ascii="Open Sans" w:hAnsi="Open Sans" w:cs="Open Sans"/>
              <w:sz w:val="18"/>
              <w:szCs w:val="18"/>
              <w:lang w:val="en-US"/>
            </w:rPr>
          </w:pPr>
        </w:p>
      </w:tc>
    </w:tr>
    <w:tr w:rsidR="002F5E86" w:rsidRPr="00461E0D" w14:paraId="4E193CB5" w14:textId="77777777" w:rsidTr="002F5E86">
      <w:tc>
        <w:tcPr>
          <w:tcW w:w="2552" w:type="dxa"/>
        </w:tcPr>
        <w:p w14:paraId="29168914" w14:textId="6698408E" w:rsidR="002F5E86" w:rsidRPr="002F5E86" w:rsidRDefault="002F5E86" w:rsidP="007D4814">
          <w:pPr>
            <w:pStyle w:val="Stopka"/>
            <w:ind w:left="-107"/>
            <w:rPr>
              <w:rFonts w:ascii="Open Sans" w:hAnsi="Open Sans" w:cs="Open Sans"/>
              <w:sz w:val="16"/>
              <w:szCs w:val="16"/>
              <w:lang w:val="en-US"/>
            </w:rPr>
          </w:pPr>
        </w:p>
      </w:tc>
      <w:tc>
        <w:tcPr>
          <w:tcW w:w="3539" w:type="dxa"/>
        </w:tcPr>
        <w:p w14:paraId="645B6073" w14:textId="67733F84" w:rsidR="002F5E86" w:rsidRPr="002F5E86" w:rsidRDefault="002F5E86" w:rsidP="007D4814">
          <w:pPr>
            <w:pStyle w:val="Stopka"/>
            <w:rPr>
              <w:rFonts w:ascii="Open Sans" w:hAnsi="Open Sans" w:cs="Open Sans"/>
              <w:sz w:val="16"/>
              <w:szCs w:val="16"/>
              <w:lang w:val="en-US"/>
            </w:rPr>
          </w:pPr>
        </w:p>
      </w:tc>
      <w:tc>
        <w:tcPr>
          <w:tcW w:w="3679" w:type="dxa"/>
          <w:vMerge/>
        </w:tcPr>
        <w:p w14:paraId="208FF791" w14:textId="77777777" w:rsidR="002F5E86" w:rsidRPr="007D4814" w:rsidRDefault="002F5E86" w:rsidP="007D4814">
          <w:pPr>
            <w:pStyle w:val="Stopka"/>
            <w:rPr>
              <w:rFonts w:ascii="Open Sans" w:hAnsi="Open Sans" w:cs="Open Sans"/>
              <w:sz w:val="18"/>
              <w:szCs w:val="18"/>
              <w:lang w:val="en-US"/>
            </w:rPr>
          </w:pPr>
        </w:p>
      </w:tc>
    </w:tr>
    <w:tr w:rsidR="00AC2ABC" w:rsidRPr="00AC2ABC" w14:paraId="4974ADA4" w14:textId="77777777" w:rsidTr="00AC2ABC">
      <w:trPr>
        <w:trHeight w:val="715"/>
      </w:trPr>
      <w:tc>
        <w:tcPr>
          <w:tcW w:w="2552" w:type="dxa"/>
        </w:tcPr>
        <w:p w14:paraId="6B748DFF" w14:textId="66C0E447" w:rsidR="00AC2ABC" w:rsidRPr="002F5E86" w:rsidRDefault="00AC2ABC" w:rsidP="00AC2ABC">
          <w:pPr>
            <w:pStyle w:val="Stopka"/>
            <w:tabs>
              <w:tab w:val="clear" w:pos="4677"/>
              <w:tab w:val="clear" w:pos="9355"/>
              <w:tab w:val="left" w:pos="1333"/>
            </w:tabs>
            <w:ind w:left="-107"/>
            <w:rPr>
              <w:rFonts w:ascii="Open Sans" w:hAnsi="Open Sans" w:cs="Open Sans"/>
              <w:b/>
              <w:bCs/>
              <w:sz w:val="16"/>
              <w:szCs w:val="16"/>
              <w:lang w:val="en-US"/>
            </w:rPr>
          </w:pPr>
          <w:r>
            <w:rPr>
              <w:rFonts w:ascii="Open Sans" w:hAnsi="Open Sans" w:cs="Open Sans"/>
              <w:b/>
              <w:bCs/>
              <w:sz w:val="16"/>
              <w:szCs w:val="16"/>
              <w:lang w:val="en-US"/>
            </w:rPr>
            <w:t xml:space="preserve"> </w:t>
          </w:r>
        </w:p>
        <w:p w14:paraId="71785D2E" w14:textId="0B16FEFF" w:rsidR="00AC2ABC" w:rsidRPr="002F5E86" w:rsidRDefault="00AC2ABC" w:rsidP="00AC2ABC">
          <w:pPr>
            <w:pStyle w:val="Stopka"/>
            <w:tabs>
              <w:tab w:val="clear" w:pos="4677"/>
              <w:tab w:val="clear" w:pos="9355"/>
              <w:tab w:val="left" w:pos="1333"/>
            </w:tabs>
            <w:ind w:left="-107"/>
            <w:rPr>
              <w:rFonts w:ascii="Open Sans" w:hAnsi="Open Sans" w:cs="Open Sans"/>
              <w:sz w:val="16"/>
              <w:szCs w:val="16"/>
              <w:lang w:val="en-US"/>
            </w:rPr>
          </w:pPr>
          <w:r>
            <w:rPr>
              <w:rFonts w:ascii="Open Sans" w:hAnsi="Open Sans" w:cs="Open Sans"/>
              <w:sz w:val="16"/>
              <w:szCs w:val="16"/>
              <w:lang w:val="en-US"/>
            </w:rPr>
            <w:t xml:space="preserve"> </w:t>
          </w:r>
        </w:p>
      </w:tc>
      <w:tc>
        <w:tcPr>
          <w:tcW w:w="3539" w:type="dxa"/>
        </w:tcPr>
        <w:p w14:paraId="319B9D21" w14:textId="77777777" w:rsidR="00AC2ABC" w:rsidRPr="002F5E86" w:rsidRDefault="00AC2ABC" w:rsidP="00AC2ABC">
          <w:pPr>
            <w:pStyle w:val="Stopka"/>
            <w:rPr>
              <w:rFonts w:ascii="Open Sans" w:hAnsi="Open Sans" w:cs="Open Sans"/>
              <w:sz w:val="16"/>
              <w:szCs w:val="16"/>
              <w:lang w:val="en-US"/>
            </w:rPr>
          </w:pPr>
        </w:p>
      </w:tc>
      <w:tc>
        <w:tcPr>
          <w:tcW w:w="3679" w:type="dxa"/>
          <w:vMerge w:val="restart"/>
        </w:tcPr>
        <w:p w14:paraId="39E7D8B9" w14:textId="0F1BE149" w:rsidR="00AC2ABC" w:rsidRDefault="00AC2ABC" w:rsidP="00AC2ABC">
          <w:pPr>
            <w:jc w:val="center"/>
            <w:rPr>
              <w:rFonts w:ascii="Open Sans" w:hAnsi="Open Sans" w:cs="Open Sans"/>
              <w:sz w:val="18"/>
              <w:szCs w:val="18"/>
              <w:lang w:val="en-US"/>
            </w:rPr>
          </w:pPr>
          <w:r>
            <w:rPr>
              <w:rFonts w:ascii="Open Sans" w:hAnsi="Open Sans" w:cs="Open Sans"/>
              <w:noProof/>
              <w:sz w:val="18"/>
              <w:szCs w:val="18"/>
              <w:lang w:val="pl-PL" w:eastAsia="pl-PL"/>
            </w:rPr>
            <w:drawing>
              <wp:anchor distT="0" distB="0" distL="114300" distR="114300" simplePos="0" relativeHeight="251668480" behindDoc="1" locked="0" layoutInCell="1" allowOverlap="1" wp14:anchorId="0C0CE61D" wp14:editId="431BFC16">
                <wp:simplePos x="0" y="0"/>
                <wp:positionH relativeFrom="column">
                  <wp:posOffset>506730</wp:posOffset>
                </wp:positionH>
                <wp:positionV relativeFrom="paragraph">
                  <wp:posOffset>52260</wp:posOffset>
                </wp:positionV>
                <wp:extent cx="1836420" cy="542925"/>
                <wp:effectExtent l="0" t="0" r="0" b="9525"/>
                <wp:wrapNone/>
                <wp:docPr id="26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642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E7213F7" w14:textId="76DCC91A" w:rsidR="00AC2ABC" w:rsidRPr="007D4814" w:rsidRDefault="00AC2ABC" w:rsidP="00AC2ABC">
          <w:pPr>
            <w:pStyle w:val="Stopka"/>
            <w:jc w:val="center"/>
            <w:rPr>
              <w:rFonts w:ascii="Open Sans" w:hAnsi="Open Sans" w:cs="Open Sans"/>
              <w:sz w:val="18"/>
              <w:szCs w:val="18"/>
              <w:lang w:val="en-US"/>
            </w:rPr>
          </w:pPr>
        </w:p>
      </w:tc>
    </w:tr>
    <w:tr w:rsidR="00AC2ABC" w:rsidRPr="00AC2ABC" w14:paraId="5B70A8E9" w14:textId="77777777" w:rsidTr="00AC2ABC">
      <w:tc>
        <w:tcPr>
          <w:tcW w:w="2552" w:type="dxa"/>
        </w:tcPr>
        <w:p w14:paraId="1C364E4A" w14:textId="386068BA" w:rsidR="00AC2ABC" w:rsidRPr="002F5E86" w:rsidRDefault="00AC2ABC" w:rsidP="00AC2ABC">
          <w:pPr>
            <w:pStyle w:val="Stopka"/>
            <w:ind w:left="-107"/>
            <w:rPr>
              <w:rFonts w:ascii="Open Sans" w:hAnsi="Open Sans" w:cs="Open Sans"/>
              <w:sz w:val="16"/>
              <w:szCs w:val="16"/>
              <w:lang w:val="en-US"/>
            </w:rPr>
          </w:pPr>
          <w:r>
            <w:rPr>
              <w:rFonts w:ascii="Open Sans" w:hAnsi="Open Sans" w:cs="Open Sans"/>
              <w:sz w:val="16"/>
              <w:szCs w:val="16"/>
              <w:lang w:val="en-US"/>
            </w:rPr>
            <w:t xml:space="preserve"> </w:t>
          </w:r>
        </w:p>
        <w:p w14:paraId="6A661AF6" w14:textId="34885494" w:rsidR="00AC2ABC" w:rsidRPr="002F5E86" w:rsidRDefault="00AC2ABC" w:rsidP="00AC2ABC">
          <w:pPr>
            <w:pStyle w:val="Stopka"/>
            <w:ind w:left="-107"/>
            <w:rPr>
              <w:rFonts w:ascii="Open Sans" w:hAnsi="Open Sans" w:cs="Open Sans"/>
              <w:sz w:val="16"/>
              <w:szCs w:val="16"/>
              <w:lang w:val="en-US"/>
            </w:rPr>
          </w:pPr>
          <w:r>
            <w:rPr>
              <w:rFonts w:ascii="Open Sans" w:hAnsi="Open Sans" w:cs="Open Sans"/>
              <w:sz w:val="16"/>
              <w:szCs w:val="16"/>
              <w:lang w:val="en-US"/>
            </w:rPr>
            <w:t xml:space="preserve"> </w:t>
          </w:r>
        </w:p>
        <w:p w14:paraId="6A254467" w14:textId="0E30E271" w:rsidR="00AC2ABC" w:rsidRPr="002F5E86" w:rsidRDefault="00AC2ABC" w:rsidP="00AC2ABC">
          <w:pPr>
            <w:pStyle w:val="Stopka"/>
            <w:ind w:left="-107"/>
            <w:rPr>
              <w:rFonts w:ascii="Open Sans" w:hAnsi="Open Sans" w:cs="Open Sans"/>
              <w:sz w:val="16"/>
              <w:szCs w:val="16"/>
              <w:lang w:val="en-US"/>
            </w:rPr>
          </w:pPr>
          <w:r>
            <w:rPr>
              <w:rFonts w:ascii="Open Sans" w:hAnsi="Open Sans" w:cs="Open Sans"/>
              <w:sz w:val="16"/>
              <w:szCs w:val="16"/>
              <w:lang w:val="en-US"/>
            </w:rPr>
            <w:t xml:space="preserve"> </w:t>
          </w:r>
        </w:p>
      </w:tc>
      <w:tc>
        <w:tcPr>
          <w:tcW w:w="3539" w:type="dxa"/>
        </w:tcPr>
        <w:p w14:paraId="41D12ECC" w14:textId="33DD866E" w:rsidR="00AC2ABC" w:rsidRPr="002F5E86" w:rsidRDefault="00AC2ABC" w:rsidP="00AC2ABC">
          <w:pPr>
            <w:pStyle w:val="Stopka"/>
            <w:rPr>
              <w:rFonts w:ascii="Open Sans" w:hAnsi="Open Sans" w:cs="Open Sans"/>
              <w:sz w:val="16"/>
              <w:szCs w:val="16"/>
              <w:lang w:val="en-US"/>
            </w:rPr>
          </w:pPr>
          <w:r>
            <w:rPr>
              <w:rFonts w:ascii="Open Sans" w:hAnsi="Open Sans" w:cs="Open Sans"/>
              <w:sz w:val="16"/>
              <w:szCs w:val="16"/>
              <w:lang w:val="en-US"/>
            </w:rPr>
            <w:t xml:space="preserve"> </w:t>
          </w:r>
        </w:p>
      </w:tc>
      <w:tc>
        <w:tcPr>
          <w:tcW w:w="3679" w:type="dxa"/>
          <w:vMerge/>
        </w:tcPr>
        <w:p w14:paraId="10FD2B3E" w14:textId="77777777" w:rsidR="00AC2ABC" w:rsidRPr="007D4814" w:rsidRDefault="00AC2ABC" w:rsidP="00AC2ABC">
          <w:pPr>
            <w:pStyle w:val="Stopka"/>
            <w:rPr>
              <w:rFonts w:ascii="Open Sans" w:hAnsi="Open Sans" w:cs="Open Sans"/>
              <w:sz w:val="18"/>
              <w:szCs w:val="18"/>
              <w:lang w:val="en-US"/>
            </w:rPr>
          </w:pPr>
        </w:p>
      </w:tc>
    </w:tr>
  </w:tbl>
  <w:p w14:paraId="24141CB0" w14:textId="0AF15119" w:rsidR="00461E0D" w:rsidRPr="00AC2ABC" w:rsidRDefault="00461E0D" w:rsidP="00461E0D">
    <w:pPr>
      <w:pStyle w:val="Stopka"/>
      <w:tabs>
        <w:tab w:val="clear" w:pos="4677"/>
        <w:tab w:val="clear" w:pos="9355"/>
        <w:tab w:val="left" w:pos="1870"/>
      </w:tabs>
      <w:rPr>
        <w:rFonts w:ascii="Open Sans" w:hAnsi="Open Sans" w:cs="Open Sans"/>
        <w:noProof/>
        <w:sz w:val="16"/>
        <w:szCs w:val="16"/>
        <w:lang w:val="en-US"/>
      </w:rPr>
    </w:pPr>
    <w:r>
      <w:rPr>
        <w:rFonts w:ascii="Open Sans" w:hAnsi="Open Sans" w:cs="Open Sans"/>
        <w:noProof/>
        <w:sz w:val="16"/>
        <w:szCs w:val="16"/>
        <w:lang w:val="pl-PL" w:eastAsia="pl-PL"/>
      </w:rPr>
      <w:drawing>
        <wp:anchor distT="0" distB="0" distL="114300" distR="114300" simplePos="0" relativeHeight="251664384" behindDoc="1" locked="0" layoutInCell="1" allowOverlap="1" wp14:anchorId="766CD345" wp14:editId="66F3FE29">
          <wp:simplePos x="0" y="0"/>
          <wp:positionH relativeFrom="page">
            <wp:align>left</wp:align>
          </wp:positionH>
          <wp:positionV relativeFrom="paragraph">
            <wp:posOffset>-1700655</wp:posOffset>
          </wp:positionV>
          <wp:extent cx="7541366" cy="1974975"/>
          <wp:effectExtent l="0" t="0" r="2540" b="6350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1366" cy="1974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3ACD16" w14:textId="68716EE0" w:rsidR="007D4814" w:rsidRPr="00AC2ABC" w:rsidRDefault="00461E0D" w:rsidP="00461E0D">
    <w:pPr>
      <w:pStyle w:val="Stopka"/>
      <w:tabs>
        <w:tab w:val="clear" w:pos="4677"/>
        <w:tab w:val="clear" w:pos="9355"/>
        <w:tab w:val="left" w:pos="1870"/>
      </w:tabs>
      <w:rPr>
        <w:rFonts w:ascii="Open Sans" w:hAnsi="Open Sans" w:cs="Open Sans"/>
        <w:sz w:val="18"/>
        <w:szCs w:val="18"/>
        <w:lang w:val="en-US"/>
      </w:rPr>
    </w:pPr>
    <w:r w:rsidRPr="00AC2ABC">
      <w:rPr>
        <w:rFonts w:ascii="Open Sans" w:hAnsi="Open Sans" w:cs="Open Sans"/>
        <w:sz w:val="18"/>
        <w:szCs w:val="18"/>
        <w:lang w:val="en-US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56563C" w14:textId="77777777" w:rsidR="009540DC" w:rsidRDefault="009540DC" w:rsidP="007749F4">
      <w:pPr>
        <w:spacing w:after="0" w:line="240" w:lineRule="auto"/>
      </w:pPr>
      <w:r>
        <w:separator/>
      </w:r>
    </w:p>
  </w:footnote>
  <w:footnote w:type="continuationSeparator" w:id="0">
    <w:p w14:paraId="06225C75" w14:textId="77777777" w:rsidR="009540DC" w:rsidRDefault="009540DC" w:rsidP="00774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52"/>
      <w:gridCol w:w="3539"/>
      <w:gridCol w:w="3679"/>
    </w:tblGrid>
    <w:tr w:rsidR="00461E0D" w:rsidRPr="000518BA" w14:paraId="7AE7C1C9" w14:textId="77777777" w:rsidTr="00461E0D">
      <w:trPr>
        <w:trHeight w:val="715"/>
      </w:trPr>
      <w:tc>
        <w:tcPr>
          <w:tcW w:w="2552" w:type="dxa"/>
        </w:tcPr>
        <w:p w14:paraId="25449468" w14:textId="77777777" w:rsidR="00461E0D" w:rsidRPr="000518BA" w:rsidRDefault="00461E0D" w:rsidP="00461E0D">
          <w:pPr>
            <w:pStyle w:val="Stopka"/>
            <w:tabs>
              <w:tab w:val="clear" w:pos="4677"/>
              <w:tab w:val="clear" w:pos="9355"/>
              <w:tab w:val="left" w:pos="1333"/>
            </w:tabs>
            <w:ind w:left="-107"/>
            <w:rPr>
              <w:rFonts w:ascii="Open Sans" w:hAnsi="Open Sans" w:cs="Open Sans"/>
              <w:b/>
              <w:bCs/>
              <w:sz w:val="16"/>
              <w:szCs w:val="16"/>
              <w:lang w:val="pl-PL"/>
            </w:rPr>
          </w:pPr>
          <w:r w:rsidRPr="000518BA">
            <w:rPr>
              <w:rFonts w:ascii="Open Sans" w:hAnsi="Open Sans" w:cs="Open Sans"/>
              <w:b/>
              <w:bCs/>
              <w:sz w:val="16"/>
              <w:szCs w:val="16"/>
              <w:lang w:val="pl-PL"/>
            </w:rPr>
            <w:t>URZĄD MIEJSKI W KONINIE</w:t>
          </w:r>
        </w:p>
        <w:p w14:paraId="52FE2B61" w14:textId="69C8EA6E" w:rsidR="00461E0D" w:rsidRPr="000518BA" w:rsidRDefault="00461E0D" w:rsidP="005C00C6">
          <w:pPr>
            <w:pStyle w:val="Stopka"/>
            <w:tabs>
              <w:tab w:val="clear" w:pos="4677"/>
              <w:tab w:val="clear" w:pos="9355"/>
              <w:tab w:val="left" w:pos="1333"/>
            </w:tabs>
            <w:ind w:left="-107"/>
            <w:rPr>
              <w:rFonts w:ascii="Open Sans" w:hAnsi="Open Sans" w:cs="Open Sans"/>
              <w:sz w:val="16"/>
              <w:szCs w:val="16"/>
              <w:lang w:val="pl-PL"/>
            </w:rPr>
          </w:pPr>
          <w:r w:rsidRPr="000518BA">
            <w:rPr>
              <w:rFonts w:ascii="Open Sans" w:hAnsi="Open Sans" w:cs="Open Sans"/>
              <w:sz w:val="16"/>
              <w:szCs w:val="16"/>
              <w:lang w:val="pl-PL"/>
            </w:rPr>
            <w:t xml:space="preserve">Wydział </w:t>
          </w:r>
          <w:r w:rsidR="005C00C6">
            <w:rPr>
              <w:rFonts w:ascii="Open Sans" w:hAnsi="Open Sans" w:cs="Open Sans"/>
              <w:sz w:val="16"/>
              <w:szCs w:val="16"/>
              <w:lang w:val="pl-PL"/>
            </w:rPr>
            <w:t>Bezpieczeństwa                             i Zarządzania Kryzysowego</w:t>
          </w:r>
        </w:p>
      </w:tc>
      <w:tc>
        <w:tcPr>
          <w:tcW w:w="3539" w:type="dxa"/>
        </w:tcPr>
        <w:p w14:paraId="7BD2FAA8" w14:textId="77777777" w:rsidR="00461E0D" w:rsidRPr="000518BA" w:rsidRDefault="00461E0D" w:rsidP="00461E0D">
          <w:pPr>
            <w:pStyle w:val="Stopka"/>
            <w:rPr>
              <w:rFonts w:ascii="Open Sans" w:hAnsi="Open Sans" w:cs="Open Sans"/>
              <w:sz w:val="16"/>
              <w:szCs w:val="16"/>
              <w:lang w:val="pl-PL"/>
            </w:rPr>
          </w:pPr>
        </w:p>
      </w:tc>
      <w:tc>
        <w:tcPr>
          <w:tcW w:w="3679" w:type="dxa"/>
          <w:vMerge w:val="restart"/>
          <w:vAlign w:val="center"/>
        </w:tcPr>
        <w:p w14:paraId="67E6F7BD" w14:textId="77777777" w:rsidR="00461E0D" w:rsidRPr="000518BA" w:rsidRDefault="00461E0D" w:rsidP="00461E0D">
          <w:pPr>
            <w:jc w:val="center"/>
            <w:rPr>
              <w:rFonts w:ascii="Open Sans" w:hAnsi="Open Sans" w:cs="Open Sans"/>
              <w:sz w:val="18"/>
              <w:szCs w:val="18"/>
              <w:lang w:val="pl-PL"/>
            </w:rPr>
          </w:pPr>
        </w:p>
        <w:p w14:paraId="22BAFF7A" w14:textId="3C129DC1" w:rsidR="00461E0D" w:rsidRPr="000518BA" w:rsidRDefault="00461E0D" w:rsidP="00461E0D">
          <w:pPr>
            <w:pStyle w:val="Stopka"/>
            <w:jc w:val="center"/>
            <w:rPr>
              <w:rFonts w:ascii="Open Sans" w:hAnsi="Open Sans" w:cs="Open Sans"/>
              <w:sz w:val="18"/>
              <w:szCs w:val="18"/>
              <w:lang w:val="pl-PL"/>
            </w:rPr>
          </w:pPr>
          <w:r>
            <w:rPr>
              <w:rFonts w:ascii="Open Sans" w:hAnsi="Open Sans" w:cs="Open Sans"/>
              <w:noProof/>
              <w:sz w:val="18"/>
              <w:szCs w:val="18"/>
              <w:lang w:val="pl-PL" w:eastAsia="pl-PL"/>
            </w:rPr>
            <w:drawing>
              <wp:anchor distT="0" distB="0" distL="114300" distR="114300" simplePos="0" relativeHeight="251666432" behindDoc="1" locked="0" layoutInCell="1" allowOverlap="1" wp14:anchorId="184A4E64" wp14:editId="375F7F8A">
                <wp:simplePos x="0" y="0"/>
                <wp:positionH relativeFrom="column">
                  <wp:posOffset>1780540</wp:posOffset>
                </wp:positionH>
                <wp:positionV relativeFrom="paragraph">
                  <wp:posOffset>83185</wp:posOffset>
                </wp:positionV>
                <wp:extent cx="424815" cy="530225"/>
                <wp:effectExtent l="0" t="0" r="0" b="3175"/>
                <wp:wrapNone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4815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461E0D" w:rsidRPr="000518BA" w14:paraId="30EFDE23" w14:textId="77777777" w:rsidTr="00461E0D">
      <w:tc>
        <w:tcPr>
          <w:tcW w:w="2552" w:type="dxa"/>
        </w:tcPr>
        <w:p w14:paraId="28022D63" w14:textId="77777777" w:rsidR="00461E0D" w:rsidRPr="000518BA" w:rsidRDefault="00461E0D" w:rsidP="00461E0D">
          <w:pPr>
            <w:pStyle w:val="Stopka"/>
            <w:ind w:left="-107"/>
            <w:rPr>
              <w:rFonts w:ascii="Open Sans" w:hAnsi="Open Sans" w:cs="Open Sans"/>
              <w:sz w:val="16"/>
              <w:szCs w:val="16"/>
              <w:lang w:val="pl-PL"/>
            </w:rPr>
          </w:pPr>
          <w:r w:rsidRPr="000518BA">
            <w:rPr>
              <w:rFonts w:ascii="Open Sans" w:hAnsi="Open Sans" w:cs="Open Sans"/>
              <w:sz w:val="16"/>
              <w:szCs w:val="16"/>
              <w:lang w:val="pl-PL"/>
            </w:rPr>
            <w:t xml:space="preserve">62-500 Konin, plac Wolności 1  </w:t>
          </w:r>
        </w:p>
        <w:p w14:paraId="7694020F" w14:textId="77777777" w:rsidR="00461E0D" w:rsidRPr="000518BA" w:rsidRDefault="00461E0D" w:rsidP="00461E0D">
          <w:pPr>
            <w:pStyle w:val="Stopka"/>
            <w:ind w:left="-107"/>
            <w:rPr>
              <w:rFonts w:ascii="Open Sans" w:hAnsi="Open Sans" w:cs="Open Sans"/>
              <w:sz w:val="16"/>
              <w:szCs w:val="16"/>
              <w:lang w:val="pl-PL"/>
            </w:rPr>
          </w:pPr>
          <w:r w:rsidRPr="000518BA">
            <w:rPr>
              <w:rFonts w:ascii="Open Sans" w:hAnsi="Open Sans" w:cs="Open Sans"/>
              <w:sz w:val="16"/>
              <w:szCs w:val="16"/>
              <w:lang w:val="pl-PL"/>
            </w:rPr>
            <w:t xml:space="preserve">63 2401111 (tel.) </w:t>
          </w:r>
        </w:p>
        <w:p w14:paraId="271FE426" w14:textId="77777777" w:rsidR="00461E0D" w:rsidRPr="000518BA" w:rsidRDefault="00461E0D" w:rsidP="00461E0D">
          <w:pPr>
            <w:pStyle w:val="Stopka"/>
            <w:ind w:left="-107"/>
            <w:rPr>
              <w:rFonts w:ascii="Open Sans" w:hAnsi="Open Sans" w:cs="Open Sans"/>
              <w:sz w:val="16"/>
              <w:szCs w:val="16"/>
              <w:lang w:val="pl-PL"/>
            </w:rPr>
          </w:pPr>
          <w:r w:rsidRPr="000518BA">
            <w:rPr>
              <w:rFonts w:ascii="Open Sans" w:hAnsi="Open Sans" w:cs="Open Sans"/>
              <w:sz w:val="16"/>
              <w:szCs w:val="16"/>
              <w:lang w:val="pl-PL"/>
            </w:rPr>
            <w:t>63 2429920 (fax)</w:t>
          </w:r>
        </w:p>
      </w:tc>
      <w:tc>
        <w:tcPr>
          <w:tcW w:w="3539" w:type="dxa"/>
        </w:tcPr>
        <w:p w14:paraId="0D805276" w14:textId="77777777" w:rsidR="00461E0D" w:rsidRPr="000518BA" w:rsidRDefault="00461E0D" w:rsidP="00461E0D">
          <w:pPr>
            <w:pStyle w:val="Stopka"/>
            <w:rPr>
              <w:rFonts w:ascii="Open Sans" w:hAnsi="Open Sans" w:cs="Open Sans"/>
              <w:sz w:val="16"/>
              <w:szCs w:val="16"/>
              <w:lang w:val="pl-PL"/>
            </w:rPr>
          </w:pPr>
          <w:r w:rsidRPr="000518BA">
            <w:rPr>
              <w:rFonts w:ascii="Open Sans" w:hAnsi="Open Sans" w:cs="Open Sans"/>
              <w:sz w:val="16"/>
              <w:szCs w:val="16"/>
              <w:lang w:val="pl-PL"/>
            </w:rPr>
            <w:t xml:space="preserve">sekretariat@konin.um.gov.pl </w:t>
          </w:r>
        </w:p>
        <w:p w14:paraId="0EE82561" w14:textId="77777777" w:rsidR="00461E0D" w:rsidRPr="000518BA" w:rsidRDefault="00461E0D" w:rsidP="00461E0D">
          <w:pPr>
            <w:pStyle w:val="Stopka"/>
            <w:rPr>
              <w:rFonts w:ascii="Open Sans" w:hAnsi="Open Sans" w:cs="Open Sans"/>
              <w:sz w:val="16"/>
              <w:szCs w:val="16"/>
              <w:lang w:val="pl-PL"/>
            </w:rPr>
          </w:pPr>
          <w:r w:rsidRPr="000518BA">
            <w:rPr>
              <w:rFonts w:ascii="Open Sans" w:hAnsi="Open Sans" w:cs="Open Sans"/>
              <w:sz w:val="16"/>
              <w:szCs w:val="16"/>
              <w:lang w:val="pl-PL"/>
            </w:rPr>
            <w:t>www.konin.pl</w:t>
          </w:r>
        </w:p>
      </w:tc>
      <w:tc>
        <w:tcPr>
          <w:tcW w:w="3679" w:type="dxa"/>
          <w:vMerge/>
        </w:tcPr>
        <w:p w14:paraId="7AEEA9AA" w14:textId="77777777" w:rsidR="00461E0D" w:rsidRPr="000518BA" w:rsidRDefault="00461E0D" w:rsidP="00461E0D">
          <w:pPr>
            <w:pStyle w:val="Stopka"/>
            <w:rPr>
              <w:rFonts w:ascii="Open Sans" w:hAnsi="Open Sans" w:cs="Open Sans"/>
              <w:sz w:val="18"/>
              <w:szCs w:val="18"/>
              <w:lang w:val="pl-PL"/>
            </w:rPr>
          </w:pPr>
        </w:p>
      </w:tc>
    </w:tr>
  </w:tbl>
  <w:p w14:paraId="747162AA" w14:textId="3CABC8D6" w:rsidR="00882108" w:rsidRPr="000518BA" w:rsidRDefault="00882108">
    <w:pPr>
      <w:pStyle w:val="Nagwek"/>
      <w:rPr>
        <w:noProof/>
        <w:lang w:val="pl-PL"/>
      </w:rPr>
    </w:pPr>
  </w:p>
  <w:p w14:paraId="3CE30234" w14:textId="77777777" w:rsidR="00882108" w:rsidRPr="000518BA" w:rsidRDefault="00882108">
    <w:pPr>
      <w:pStyle w:val="Nagwek"/>
      <w:rPr>
        <w:lang w:val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B3AE9"/>
    <w:multiLevelType w:val="hybridMultilevel"/>
    <w:tmpl w:val="195EA4B6"/>
    <w:lvl w:ilvl="0" w:tplc="04150017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082229CF"/>
    <w:multiLevelType w:val="hybridMultilevel"/>
    <w:tmpl w:val="36F4793C"/>
    <w:lvl w:ilvl="0" w:tplc="06C86B3A">
      <w:start w:val="1"/>
      <w:numFmt w:val="lowerLetter"/>
      <w:lvlText w:val="%1)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10856522"/>
    <w:multiLevelType w:val="hybridMultilevel"/>
    <w:tmpl w:val="672EE6AA"/>
    <w:lvl w:ilvl="0" w:tplc="8F149B3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E62E0E"/>
    <w:multiLevelType w:val="multilevel"/>
    <w:tmpl w:val="392A7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F91F31"/>
    <w:multiLevelType w:val="hybridMultilevel"/>
    <w:tmpl w:val="8B58252E"/>
    <w:lvl w:ilvl="0" w:tplc="A8C28F6A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22DC7D8A"/>
    <w:multiLevelType w:val="hybridMultilevel"/>
    <w:tmpl w:val="7466C860"/>
    <w:lvl w:ilvl="0" w:tplc="C86C518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B5B43"/>
    <w:multiLevelType w:val="hybridMultilevel"/>
    <w:tmpl w:val="F470284A"/>
    <w:lvl w:ilvl="0" w:tplc="6D9692D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E41A72"/>
    <w:multiLevelType w:val="hybridMultilevel"/>
    <w:tmpl w:val="5F48A192"/>
    <w:lvl w:ilvl="0" w:tplc="06C86B3A">
      <w:start w:val="1"/>
      <w:numFmt w:val="lowerLetter"/>
      <w:lvlText w:val="%1)"/>
      <w:lvlJc w:val="left"/>
      <w:pPr>
        <w:ind w:left="785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8" w15:restartNumberingAfterBreak="0">
    <w:nsid w:val="2BAB6F66"/>
    <w:multiLevelType w:val="hybridMultilevel"/>
    <w:tmpl w:val="9482B3D0"/>
    <w:lvl w:ilvl="0" w:tplc="2EA6177E">
      <w:start w:val="1"/>
      <w:numFmt w:val="upperRoman"/>
      <w:lvlText w:val="%1."/>
      <w:lvlJc w:val="right"/>
      <w:pPr>
        <w:ind w:left="77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9" w15:restartNumberingAfterBreak="0">
    <w:nsid w:val="2F1444CB"/>
    <w:multiLevelType w:val="hybridMultilevel"/>
    <w:tmpl w:val="EED05878"/>
    <w:lvl w:ilvl="0" w:tplc="BEC6580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6F21305"/>
    <w:multiLevelType w:val="hybridMultilevel"/>
    <w:tmpl w:val="BF5CB6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403E4D"/>
    <w:multiLevelType w:val="hybridMultilevel"/>
    <w:tmpl w:val="169A7D88"/>
    <w:lvl w:ilvl="0" w:tplc="602E5E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8868EB"/>
    <w:multiLevelType w:val="hybridMultilevel"/>
    <w:tmpl w:val="12327824"/>
    <w:lvl w:ilvl="0" w:tplc="F1469DB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 w15:restartNumberingAfterBreak="0">
    <w:nsid w:val="38ED0C5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46032EBC"/>
    <w:multiLevelType w:val="hybridMultilevel"/>
    <w:tmpl w:val="79341B06"/>
    <w:lvl w:ilvl="0" w:tplc="4C9094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51B42139"/>
    <w:multiLevelType w:val="hybridMultilevel"/>
    <w:tmpl w:val="7FFEAA8A"/>
    <w:lvl w:ilvl="0" w:tplc="04150001">
      <w:start w:val="1"/>
      <w:numFmt w:val="bullet"/>
      <w:lvlText w:val=""/>
      <w:lvlJc w:val="left"/>
      <w:pPr>
        <w:ind w:left="53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16" w15:restartNumberingAfterBreak="0">
    <w:nsid w:val="6DF9458D"/>
    <w:multiLevelType w:val="hybridMultilevel"/>
    <w:tmpl w:val="581C7FA2"/>
    <w:lvl w:ilvl="0" w:tplc="2B28255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75E94766"/>
    <w:multiLevelType w:val="multilevel"/>
    <w:tmpl w:val="D2246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5EC27C7"/>
    <w:multiLevelType w:val="hybridMultilevel"/>
    <w:tmpl w:val="54884E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13"/>
  </w:num>
  <w:num w:numId="4">
    <w:abstractNumId w:val="4"/>
  </w:num>
  <w:num w:numId="5">
    <w:abstractNumId w:val="2"/>
  </w:num>
  <w:num w:numId="6">
    <w:abstractNumId w:val="7"/>
  </w:num>
  <w:num w:numId="7">
    <w:abstractNumId w:val="18"/>
  </w:num>
  <w:num w:numId="8">
    <w:abstractNumId w:val="0"/>
  </w:num>
  <w:num w:numId="9">
    <w:abstractNumId w:val="1"/>
  </w:num>
  <w:num w:numId="10">
    <w:abstractNumId w:val="11"/>
  </w:num>
  <w:num w:numId="11">
    <w:abstractNumId w:val="5"/>
  </w:num>
  <w:num w:numId="12">
    <w:abstractNumId w:val="14"/>
  </w:num>
  <w:num w:numId="13">
    <w:abstractNumId w:val="16"/>
  </w:num>
  <w:num w:numId="14">
    <w:abstractNumId w:val="12"/>
  </w:num>
  <w:num w:numId="15">
    <w:abstractNumId w:val="9"/>
  </w:num>
  <w:num w:numId="16">
    <w:abstractNumId w:val="8"/>
  </w:num>
  <w:num w:numId="17">
    <w:abstractNumId w:val="10"/>
  </w:num>
  <w:num w:numId="18">
    <w:abstractNumId w:val="15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9F4"/>
    <w:rsid w:val="00044260"/>
    <w:rsid w:val="000518BA"/>
    <w:rsid w:val="000538D7"/>
    <w:rsid w:val="000B0C00"/>
    <w:rsid w:val="00120747"/>
    <w:rsid w:val="00176F2C"/>
    <w:rsid w:val="00186A5F"/>
    <w:rsid w:val="00193B5F"/>
    <w:rsid w:val="00196DEB"/>
    <w:rsid w:val="001A53A9"/>
    <w:rsid w:val="001B0B23"/>
    <w:rsid w:val="001B1DAC"/>
    <w:rsid w:val="001C76A2"/>
    <w:rsid w:val="00206BCA"/>
    <w:rsid w:val="00221FEF"/>
    <w:rsid w:val="002447A7"/>
    <w:rsid w:val="00297F4F"/>
    <w:rsid w:val="002F5E86"/>
    <w:rsid w:val="00417043"/>
    <w:rsid w:val="00456523"/>
    <w:rsid w:val="00461E0D"/>
    <w:rsid w:val="00470176"/>
    <w:rsid w:val="004D5622"/>
    <w:rsid w:val="005440ED"/>
    <w:rsid w:val="00584666"/>
    <w:rsid w:val="005A2193"/>
    <w:rsid w:val="005A4D6C"/>
    <w:rsid w:val="005C00C6"/>
    <w:rsid w:val="0064590E"/>
    <w:rsid w:val="006464F5"/>
    <w:rsid w:val="0065541E"/>
    <w:rsid w:val="00655F88"/>
    <w:rsid w:val="007749F4"/>
    <w:rsid w:val="00782D2F"/>
    <w:rsid w:val="00785A6B"/>
    <w:rsid w:val="007D14FA"/>
    <w:rsid w:val="007D4814"/>
    <w:rsid w:val="007E4489"/>
    <w:rsid w:val="00807CD3"/>
    <w:rsid w:val="00810756"/>
    <w:rsid w:val="0081429F"/>
    <w:rsid w:val="00851205"/>
    <w:rsid w:val="00882108"/>
    <w:rsid w:val="0090672D"/>
    <w:rsid w:val="009540DC"/>
    <w:rsid w:val="00991C9D"/>
    <w:rsid w:val="00992F6D"/>
    <w:rsid w:val="00A27084"/>
    <w:rsid w:val="00A70335"/>
    <w:rsid w:val="00AC2ABC"/>
    <w:rsid w:val="00B01D8D"/>
    <w:rsid w:val="00B9432B"/>
    <w:rsid w:val="00BD355D"/>
    <w:rsid w:val="00BF2213"/>
    <w:rsid w:val="00CE0812"/>
    <w:rsid w:val="00D00845"/>
    <w:rsid w:val="00D32702"/>
    <w:rsid w:val="00DF64CF"/>
    <w:rsid w:val="00E814E4"/>
    <w:rsid w:val="00E86371"/>
    <w:rsid w:val="00EA57D3"/>
    <w:rsid w:val="00EB3C9C"/>
    <w:rsid w:val="00ED09F1"/>
    <w:rsid w:val="00F41862"/>
    <w:rsid w:val="00F84B93"/>
    <w:rsid w:val="00FD26ED"/>
    <w:rsid w:val="00FF7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9C62CB"/>
  <w15:docId w15:val="{D27F69BB-5E15-4564-A15F-D591CC651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7749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7749F4"/>
  </w:style>
  <w:style w:type="paragraph" w:styleId="Stopka">
    <w:name w:val="footer"/>
    <w:basedOn w:val="Normalny"/>
    <w:link w:val="StopkaZnak"/>
    <w:uiPriority w:val="99"/>
    <w:unhideWhenUsed/>
    <w:rsid w:val="007749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49F4"/>
  </w:style>
  <w:style w:type="table" w:styleId="Tabela-Siatka">
    <w:name w:val="Table Grid"/>
    <w:basedOn w:val="Standardowy"/>
    <w:uiPriority w:val="39"/>
    <w:rsid w:val="008821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176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Pogrubienie">
    <w:name w:val="Strong"/>
    <w:basedOn w:val="Domylnaczcionkaakapitu"/>
    <w:uiPriority w:val="22"/>
    <w:qFormat/>
    <w:rsid w:val="00176F2C"/>
    <w:rPr>
      <w:b/>
      <w:bCs/>
    </w:rPr>
  </w:style>
  <w:style w:type="paragraph" w:styleId="Akapitzlist">
    <w:name w:val="List Paragraph"/>
    <w:basedOn w:val="Normalny"/>
    <w:uiPriority w:val="34"/>
    <w:qFormat/>
    <w:rsid w:val="00176F2C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rsid w:val="007E44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7E4489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character" w:styleId="Odwoanieprzypisudolnego">
    <w:name w:val="footnote reference"/>
    <w:basedOn w:val="Domylnaczcionkaakapitu"/>
    <w:semiHidden/>
    <w:rsid w:val="007E4489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785A6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3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17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69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16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1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rtalzp.pl/kody-cpv/szczegoly/uslugi-weterynaryjne-9044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jacek.kruszynski@konin.um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ortalzp.pl/kody-cpv/szczegoly/rozne-uslugi-9385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AFC24E-61F2-4138-A1E8-2D1762429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1273</Words>
  <Characters>7640</Characters>
  <Application>Microsoft Office Word</Application>
  <DocSecurity>0</DocSecurity>
  <Lines>63</Lines>
  <Paragraphs>17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Agnieszka Muszyńska</cp:lastModifiedBy>
  <cp:revision>2</cp:revision>
  <dcterms:created xsi:type="dcterms:W3CDTF">2022-12-06T11:53:00Z</dcterms:created>
  <dcterms:modified xsi:type="dcterms:W3CDTF">2022-12-06T11:53:00Z</dcterms:modified>
</cp:coreProperties>
</file>